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0C" w:rsidRPr="009331A8" w:rsidRDefault="007E21BF" w:rsidP="009331A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331A8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D37E28" w:rsidRPr="009331A8">
        <w:rPr>
          <w:rFonts w:ascii="Times New Roman" w:hAnsi="Times New Roman" w:cs="Times New Roman"/>
          <w:i/>
          <w:sz w:val="20"/>
          <w:szCs w:val="20"/>
        </w:rPr>
        <w:t>Nr</w:t>
      </w:r>
      <w:r w:rsidR="009331A8" w:rsidRPr="009331A8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="00D40361" w:rsidRPr="009331A8">
        <w:rPr>
          <w:rFonts w:ascii="Times New Roman" w:hAnsi="Times New Roman" w:cs="Times New Roman"/>
          <w:i/>
          <w:sz w:val="20"/>
          <w:szCs w:val="20"/>
        </w:rPr>
        <w:t xml:space="preserve"> Zapytania ofertowego Nr 2/</w:t>
      </w:r>
      <w:bookmarkStart w:id="0" w:name="_GoBack"/>
      <w:bookmarkEnd w:id="0"/>
      <w:r w:rsidR="00B6711F" w:rsidRPr="009331A8">
        <w:rPr>
          <w:rFonts w:ascii="Times New Roman" w:hAnsi="Times New Roman" w:cs="Times New Roman"/>
          <w:i/>
          <w:sz w:val="20"/>
          <w:szCs w:val="20"/>
        </w:rPr>
        <w:t>17/18</w:t>
      </w:r>
    </w:p>
    <w:p w:rsidR="002765BB" w:rsidRPr="00FE05CB" w:rsidRDefault="00CA043B" w:rsidP="00674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5CB">
        <w:rPr>
          <w:rFonts w:ascii="Times New Roman" w:hAnsi="Times New Roman" w:cs="Times New Roman"/>
          <w:b/>
          <w:sz w:val="24"/>
          <w:szCs w:val="24"/>
        </w:rPr>
        <w:t xml:space="preserve">WZÓR UMOWY </w:t>
      </w:r>
      <w:r w:rsidR="002765BB" w:rsidRPr="00FE05CB">
        <w:rPr>
          <w:rFonts w:ascii="Times New Roman" w:hAnsi="Times New Roman" w:cs="Times New Roman"/>
          <w:b/>
          <w:sz w:val="24"/>
          <w:szCs w:val="24"/>
        </w:rPr>
        <w:t>NR</w:t>
      </w:r>
      <w:r w:rsidR="002765BB" w:rsidRPr="00FE05CB">
        <w:rPr>
          <w:rFonts w:ascii="Times New Roman" w:hAnsi="Times New Roman" w:cs="Times New Roman"/>
          <w:sz w:val="24"/>
          <w:szCs w:val="24"/>
        </w:rPr>
        <w:t xml:space="preserve"> </w:t>
      </w:r>
      <w:r w:rsidR="00DF632D" w:rsidRPr="00DF632D">
        <w:rPr>
          <w:rFonts w:ascii="Times New Roman" w:hAnsi="Times New Roman" w:cs="Times New Roman"/>
          <w:b/>
          <w:sz w:val="24"/>
          <w:szCs w:val="24"/>
        </w:rPr>
        <w:t>3/17/18</w:t>
      </w:r>
    </w:p>
    <w:p w:rsidR="00BB720C" w:rsidRPr="00FE05CB" w:rsidRDefault="00BB720C" w:rsidP="00F65608">
      <w:pPr>
        <w:pStyle w:val="TableText"/>
        <w:rPr>
          <w:bCs/>
          <w:shadow w:val="0"/>
          <w:noProof w:val="0"/>
          <w:sz w:val="24"/>
          <w:szCs w:val="24"/>
        </w:rPr>
      </w:pPr>
    </w:p>
    <w:p w:rsidR="00CA355A" w:rsidRPr="00CA355A" w:rsidRDefault="00CA355A" w:rsidP="00CA35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55A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A35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 w:rsidRPr="00CA35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55A">
        <w:rPr>
          <w:rFonts w:ascii="Times New Roman" w:eastAsia="Calibri" w:hAnsi="Times New Roman" w:cs="Times New Roman"/>
          <w:b/>
          <w:bCs/>
          <w:sz w:val="24"/>
          <w:szCs w:val="24"/>
        </w:rPr>
        <w:t>2017</w:t>
      </w:r>
      <w:r w:rsidRPr="00CA355A">
        <w:rPr>
          <w:rFonts w:ascii="Times New Roman" w:eastAsia="Calibri" w:hAnsi="Times New Roman" w:cs="Times New Roman"/>
          <w:sz w:val="24"/>
          <w:szCs w:val="24"/>
        </w:rPr>
        <w:t xml:space="preserve"> roku w Krajnie, pomiędzy</w:t>
      </w:r>
    </w:p>
    <w:p w:rsidR="00CA355A" w:rsidRPr="00CA355A" w:rsidRDefault="00CA355A" w:rsidP="00CA35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55A">
        <w:rPr>
          <w:rFonts w:ascii="Times New Roman" w:eastAsia="Calibri" w:hAnsi="Times New Roman" w:cs="Times New Roman"/>
          <w:color w:val="000000"/>
          <w:sz w:val="24"/>
          <w:szCs w:val="24"/>
        </w:rPr>
        <w:t>Gminą Górno, Górno 169, 26-008 Górno, REGON: 291010079, NIP: 657-24-00-548,</w:t>
      </w:r>
    </w:p>
    <w:p w:rsidR="00CA355A" w:rsidRPr="00CA355A" w:rsidRDefault="00CA355A" w:rsidP="00CA35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reprezentowaną przez: Panią </w:t>
      </w:r>
      <w:r w:rsidRPr="00CA355A">
        <w:rPr>
          <w:rFonts w:ascii="Times New Roman" w:eastAsia="Calibri" w:hAnsi="Times New Roman" w:cs="Times New Roman"/>
          <w:b/>
          <w:sz w:val="24"/>
          <w:szCs w:val="24"/>
        </w:rPr>
        <w:t>Ewę Lach – Dyrektora Szkoły Podstawowej im. ks. Jerzego Popiełuszki w Krajnie</w:t>
      </w:r>
      <w:r w:rsidRPr="00CA355A">
        <w:rPr>
          <w:rFonts w:ascii="Times New Roman" w:eastAsia="Calibri" w:hAnsi="Times New Roman" w:cs="Times New Roman"/>
          <w:sz w:val="24"/>
          <w:szCs w:val="24"/>
        </w:rPr>
        <w:t>, na podstawie</w:t>
      </w:r>
      <w:r w:rsidRPr="00CA35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55A">
        <w:rPr>
          <w:rFonts w:ascii="Times New Roman" w:eastAsia="Calibri" w:hAnsi="Times New Roman" w:cs="Times New Roman"/>
          <w:sz w:val="24"/>
          <w:szCs w:val="24"/>
        </w:rPr>
        <w:t>pełnomocnictwa Wójta Gminy Górno z dnia 01.09.2017r. przy kontrasygnacie Głównego księgowego SCO w Górnie: Pani Wandy Bednarskiej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zwaną  w dalszej części umowy </w:t>
      </w:r>
      <w:r w:rsidRPr="00140F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„Zamawiającym”,</w:t>
      </w:r>
    </w:p>
    <w:p w:rsidR="00CA355A" w:rsidRPr="00CA355A" w:rsidRDefault="00CA355A" w:rsidP="00CA35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</w:p>
    <w:p w:rsidR="00CA355A" w:rsidRPr="00140F60" w:rsidRDefault="00CA355A" w:rsidP="00CA35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F60">
        <w:rPr>
          <w:rFonts w:ascii="Times New Roman" w:hAnsi="Times New Roman" w:cs="Times New Roman"/>
          <w:sz w:val="24"/>
          <w:szCs w:val="24"/>
          <w:shd w:val="clear" w:color="auto" w:fill="FFFFFF"/>
        </w:rPr>
        <w:t>AV Multimedia Małysz i Spółka Sp.</w:t>
      </w:r>
      <w:r w:rsidR="00140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0F60">
        <w:rPr>
          <w:rFonts w:ascii="Times New Roman" w:hAnsi="Times New Roman" w:cs="Times New Roman"/>
          <w:sz w:val="24"/>
          <w:szCs w:val="24"/>
          <w:shd w:val="clear" w:color="auto" w:fill="FFFFFF"/>
        </w:rPr>
        <w:t>J.</w:t>
      </w:r>
      <w:r w:rsidRPr="00140F60">
        <w:rPr>
          <w:rFonts w:ascii="Times New Roman" w:hAnsi="Times New Roman" w:cs="Times New Roman"/>
          <w:sz w:val="24"/>
          <w:szCs w:val="24"/>
        </w:rPr>
        <w:br/>
      </w:r>
      <w:r w:rsidRPr="00140F60">
        <w:rPr>
          <w:rFonts w:ascii="Times New Roman" w:hAnsi="Times New Roman" w:cs="Times New Roman"/>
          <w:sz w:val="24"/>
          <w:szCs w:val="24"/>
          <w:shd w:val="clear" w:color="auto" w:fill="FFFFFF"/>
        </w:rPr>
        <w:t>ul. Głowackiego 7/7 </w:t>
      </w:r>
      <w:r w:rsidRPr="00140F60">
        <w:rPr>
          <w:rFonts w:ascii="Times New Roman" w:hAnsi="Times New Roman" w:cs="Times New Roman"/>
          <w:sz w:val="24"/>
          <w:szCs w:val="24"/>
        </w:rPr>
        <w:br/>
      </w:r>
      <w:r w:rsidRPr="00140F60">
        <w:rPr>
          <w:rFonts w:ascii="Times New Roman" w:hAnsi="Times New Roman" w:cs="Times New Roman"/>
          <w:sz w:val="24"/>
          <w:szCs w:val="24"/>
          <w:shd w:val="clear" w:color="auto" w:fill="FFFFFF"/>
        </w:rPr>
        <w:t>25-368 Kielce</w:t>
      </w:r>
    </w:p>
    <w:p w:rsidR="00CA355A" w:rsidRPr="00140F60" w:rsidRDefault="00CA355A" w:rsidP="00CA35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F60">
        <w:rPr>
          <w:rFonts w:ascii="Times New Roman" w:eastAsia="Calibri" w:hAnsi="Times New Roman" w:cs="Times New Roman"/>
          <w:sz w:val="24"/>
          <w:szCs w:val="24"/>
        </w:rPr>
        <w:t>reprezentowaną przez: Pan</w:t>
      </w:r>
      <w:r w:rsidRPr="00140F60">
        <w:rPr>
          <w:rFonts w:ascii="Times New Roman" w:hAnsi="Times New Roman" w:cs="Times New Roman"/>
          <w:sz w:val="24"/>
          <w:szCs w:val="24"/>
        </w:rPr>
        <w:t xml:space="preserve">a </w:t>
      </w:r>
      <w:r w:rsidRPr="00140F60">
        <w:rPr>
          <w:rFonts w:ascii="Times New Roman" w:hAnsi="Times New Roman" w:cs="Times New Roman"/>
          <w:b/>
          <w:sz w:val="24"/>
          <w:szCs w:val="24"/>
        </w:rPr>
        <w:t>Przemysława Małysza</w:t>
      </w:r>
    </w:p>
    <w:p w:rsidR="002765BB" w:rsidRPr="00140F60" w:rsidRDefault="00A02AD6" w:rsidP="00CA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60">
        <w:rPr>
          <w:rFonts w:ascii="Times New Roman" w:hAnsi="Times New Roman" w:cs="Times New Roman"/>
          <w:sz w:val="24"/>
          <w:szCs w:val="24"/>
        </w:rPr>
        <w:t>zwanego</w:t>
      </w:r>
      <w:r w:rsidR="002765BB" w:rsidRPr="00140F60">
        <w:rPr>
          <w:rFonts w:ascii="Times New Roman" w:hAnsi="Times New Roman" w:cs="Times New Roman"/>
          <w:sz w:val="24"/>
          <w:szCs w:val="24"/>
        </w:rPr>
        <w:t xml:space="preserve"> dalej </w:t>
      </w:r>
      <w:r w:rsidR="002765BB" w:rsidRPr="00140F60">
        <w:rPr>
          <w:rFonts w:ascii="Times New Roman" w:hAnsi="Times New Roman" w:cs="Times New Roman"/>
          <w:b/>
          <w:sz w:val="24"/>
          <w:szCs w:val="24"/>
        </w:rPr>
        <w:t>„Wykonawcą</w:t>
      </w:r>
      <w:r w:rsidR="002765BB" w:rsidRPr="00140F60">
        <w:rPr>
          <w:rFonts w:ascii="Times New Roman" w:hAnsi="Times New Roman" w:cs="Times New Roman"/>
          <w:sz w:val="24"/>
          <w:szCs w:val="24"/>
        </w:rPr>
        <w:t>”</w:t>
      </w:r>
    </w:p>
    <w:p w:rsidR="002765BB" w:rsidRPr="00FE05CB" w:rsidRDefault="002765BB" w:rsidP="00F65608">
      <w:pPr>
        <w:pStyle w:val="Tekstpodstawowy"/>
      </w:pPr>
      <w:r w:rsidRPr="00FE05CB">
        <w:t>o następującej treści:</w:t>
      </w:r>
    </w:p>
    <w:p w:rsidR="002765BB" w:rsidRPr="00FE05CB" w:rsidRDefault="002765BB" w:rsidP="00F65608">
      <w:pPr>
        <w:pStyle w:val="Tekstpodstawowy"/>
      </w:pPr>
    </w:p>
    <w:p w:rsidR="00CA043B" w:rsidRDefault="002765BB" w:rsidP="00F65608">
      <w:pPr>
        <w:pStyle w:val="Style1"/>
        <w:spacing w:after="120"/>
        <w:ind w:right="70"/>
        <w:jc w:val="both"/>
        <w:rPr>
          <w:bCs/>
          <w:sz w:val="24"/>
          <w:szCs w:val="24"/>
        </w:rPr>
      </w:pPr>
      <w:r w:rsidRPr="00FE05CB">
        <w:rPr>
          <w:sz w:val="24"/>
          <w:szCs w:val="24"/>
        </w:rPr>
        <w:t xml:space="preserve">Niniejsza umowa zostaje zawarta </w:t>
      </w:r>
      <w:r w:rsidR="00CD6982" w:rsidRPr="00FE05CB">
        <w:rPr>
          <w:sz w:val="24"/>
          <w:szCs w:val="24"/>
        </w:rPr>
        <w:t xml:space="preserve">na podstawie art. 4 </w:t>
      </w:r>
      <w:proofErr w:type="spellStart"/>
      <w:r w:rsidR="00CD6982" w:rsidRPr="00FE05CB">
        <w:rPr>
          <w:sz w:val="24"/>
          <w:szCs w:val="24"/>
        </w:rPr>
        <w:t>pkt</w:t>
      </w:r>
      <w:proofErr w:type="spellEnd"/>
      <w:r w:rsidR="00CD6982" w:rsidRPr="00FE05CB">
        <w:rPr>
          <w:sz w:val="24"/>
          <w:szCs w:val="24"/>
        </w:rPr>
        <w:t xml:space="preserve"> 8 </w:t>
      </w:r>
      <w:r w:rsidRPr="00FE05CB">
        <w:rPr>
          <w:sz w:val="24"/>
          <w:szCs w:val="24"/>
        </w:rPr>
        <w:t xml:space="preserve">ustawy z dnia </w:t>
      </w:r>
      <w:r w:rsidR="000D2007">
        <w:rPr>
          <w:sz w:val="24"/>
          <w:szCs w:val="24"/>
        </w:rPr>
        <w:t>29 stycznia 2004</w:t>
      </w:r>
      <w:r w:rsidRPr="00FE05CB">
        <w:rPr>
          <w:sz w:val="24"/>
          <w:szCs w:val="24"/>
        </w:rPr>
        <w:t>r. P</w:t>
      </w:r>
      <w:r w:rsidR="00CA043B" w:rsidRPr="00FE05CB">
        <w:rPr>
          <w:sz w:val="24"/>
          <w:szCs w:val="24"/>
        </w:rPr>
        <w:t>rawo zamówień publicznych (</w:t>
      </w:r>
      <w:r w:rsidR="00CA043B" w:rsidRPr="00FE05CB">
        <w:rPr>
          <w:bCs/>
          <w:sz w:val="24"/>
          <w:szCs w:val="24"/>
        </w:rPr>
        <w:t>Dz. U</w:t>
      </w:r>
      <w:r w:rsidR="00D77454" w:rsidRPr="00FE05CB">
        <w:rPr>
          <w:bCs/>
          <w:sz w:val="24"/>
          <w:szCs w:val="24"/>
        </w:rPr>
        <w:t>.</w:t>
      </w:r>
      <w:r w:rsidR="00CA043B" w:rsidRPr="00FE05CB">
        <w:rPr>
          <w:bCs/>
          <w:sz w:val="24"/>
          <w:szCs w:val="24"/>
        </w:rPr>
        <w:t xml:space="preserve"> z 201</w:t>
      </w:r>
      <w:r w:rsidR="00B226FD" w:rsidRPr="00FE05CB">
        <w:rPr>
          <w:bCs/>
          <w:sz w:val="24"/>
          <w:szCs w:val="24"/>
        </w:rPr>
        <w:t>7</w:t>
      </w:r>
      <w:r w:rsidR="00CA043B" w:rsidRPr="00FE05CB">
        <w:rPr>
          <w:bCs/>
          <w:sz w:val="24"/>
          <w:szCs w:val="24"/>
        </w:rPr>
        <w:t xml:space="preserve">, poz. </w:t>
      </w:r>
      <w:r w:rsidR="00B226FD" w:rsidRPr="00FE05CB">
        <w:rPr>
          <w:bCs/>
          <w:sz w:val="24"/>
          <w:szCs w:val="24"/>
        </w:rPr>
        <w:t>1579, z 2016 r. poz. 1020</w:t>
      </w:r>
      <w:r w:rsidR="00CA043B" w:rsidRPr="00FE05CB">
        <w:rPr>
          <w:bCs/>
          <w:sz w:val="24"/>
          <w:szCs w:val="24"/>
        </w:rPr>
        <w:t>)</w:t>
      </w:r>
      <w:r w:rsidR="000D2007">
        <w:rPr>
          <w:bCs/>
          <w:sz w:val="24"/>
          <w:szCs w:val="24"/>
        </w:rPr>
        <w:t>.</w:t>
      </w:r>
    </w:p>
    <w:p w:rsidR="00953B0A" w:rsidRPr="00FE05CB" w:rsidRDefault="00953B0A" w:rsidP="00F65608">
      <w:pPr>
        <w:pStyle w:val="Style1"/>
        <w:spacing w:after="120"/>
        <w:ind w:right="70"/>
        <w:jc w:val="both"/>
        <w:rPr>
          <w:bCs/>
          <w:sz w:val="24"/>
          <w:szCs w:val="24"/>
        </w:rPr>
      </w:pPr>
      <w:r w:rsidRPr="00581F81">
        <w:rPr>
          <w:sz w:val="24"/>
          <w:szCs w:val="24"/>
        </w:rPr>
        <w:t xml:space="preserve">Niniejsza umowa stanowi informację publiczną w rozumieniu art. </w:t>
      </w:r>
      <w:r w:rsidR="00625B55">
        <w:rPr>
          <w:sz w:val="24"/>
          <w:szCs w:val="24"/>
        </w:rPr>
        <w:t>1 ustawy z dnia 6 września 2001</w:t>
      </w:r>
      <w:r w:rsidRPr="00581F81">
        <w:rPr>
          <w:sz w:val="24"/>
          <w:szCs w:val="24"/>
        </w:rPr>
        <w:t>r. o dostępie</w:t>
      </w:r>
      <w:r>
        <w:rPr>
          <w:sz w:val="24"/>
          <w:szCs w:val="24"/>
        </w:rPr>
        <w:t xml:space="preserve"> do informacji publicznej (Dz.</w:t>
      </w:r>
      <w:r w:rsidR="00F90432">
        <w:rPr>
          <w:sz w:val="24"/>
          <w:szCs w:val="24"/>
        </w:rPr>
        <w:t xml:space="preserve"> </w:t>
      </w:r>
      <w:r>
        <w:rPr>
          <w:sz w:val="24"/>
          <w:szCs w:val="24"/>
        </w:rPr>
        <w:t>U. z 2016</w:t>
      </w:r>
      <w:r w:rsidRPr="00581F81">
        <w:rPr>
          <w:sz w:val="24"/>
          <w:szCs w:val="24"/>
        </w:rPr>
        <w:t xml:space="preserve">, poz. </w:t>
      </w:r>
      <w:r w:rsidR="00625B55">
        <w:rPr>
          <w:sz w:val="24"/>
          <w:szCs w:val="24"/>
        </w:rPr>
        <w:t>1764, z 2017</w:t>
      </w:r>
      <w:r>
        <w:rPr>
          <w:sz w:val="24"/>
          <w:szCs w:val="24"/>
        </w:rPr>
        <w:t>r. poz</w:t>
      </w:r>
      <w:r w:rsidR="00F90432">
        <w:rPr>
          <w:sz w:val="24"/>
          <w:szCs w:val="24"/>
        </w:rPr>
        <w:t>.</w:t>
      </w:r>
      <w:r>
        <w:rPr>
          <w:sz w:val="24"/>
          <w:szCs w:val="24"/>
        </w:rPr>
        <w:t xml:space="preserve"> 933) </w:t>
      </w:r>
      <w:r w:rsidR="000D2007">
        <w:rPr>
          <w:sz w:val="24"/>
          <w:szCs w:val="24"/>
        </w:rPr>
        <w:br/>
      </w:r>
      <w:r w:rsidRPr="00581F81">
        <w:rPr>
          <w:sz w:val="24"/>
          <w:szCs w:val="24"/>
        </w:rPr>
        <w:t>i podlega udostępnieniu na zasadach i w trybie określonym w ww. ustawie.</w:t>
      </w:r>
    </w:p>
    <w:p w:rsidR="002765BB" w:rsidRPr="00FE05CB" w:rsidRDefault="002765BB" w:rsidP="00F65608">
      <w:pPr>
        <w:pStyle w:val="Nagwek"/>
        <w:tabs>
          <w:tab w:val="left" w:pos="70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05CB">
        <w:rPr>
          <w:rFonts w:ascii="Times New Roman" w:hAnsi="Times New Roman" w:cs="Times New Roman"/>
          <w:bCs/>
          <w:sz w:val="24"/>
          <w:szCs w:val="24"/>
        </w:rPr>
        <w:t xml:space="preserve">Niniejsza umowa zostaje zawarta w ramach </w:t>
      </w:r>
      <w:r w:rsidR="00764A7F" w:rsidRPr="00FE05CB">
        <w:rPr>
          <w:rFonts w:ascii="Times New Roman" w:hAnsi="Times New Roman" w:cs="Times New Roman"/>
          <w:bCs/>
          <w:i/>
          <w:sz w:val="24"/>
          <w:szCs w:val="24"/>
        </w:rPr>
        <w:t>Rządowego programu rozwijania szkolnej infrastruktury oraz kompetencji uczniów i nauczycieli w zakresie technologii informacyjno-komunikacyjnych – „Aktywna tablica”</w:t>
      </w:r>
      <w:r w:rsidR="00135160" w:rsidRPr="00FE05C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B720C" w:rsidRPr="00FE05CB" w:rsidRDefault="00BB720C" w:rsidP="00986FAE">
      <w:pPr>
        <w:pStyle w:val="Tekstpodstawowy"/>
        <w:tabs>
          <w:tab w:val="clear" w:pos="900"/>
        </w:tabs>
        <w:rPr>
          <w:rFonts w:eastAsiaTheme="minorHAnsi"/>
          <w:i/>
          <w:lang w:eastAsia="en-US"/>
        </w:rPr>
      </w:pPr>
    </w:p>
    <w:p w:rsidR="002765BB" w:rsidRPr="00FE05CB" w:rsidRDefault="002765BB" w:rsidP="001F75B3">
      <w:pPr>
        <w:pStyle w:val="Tekstpodstawowy"/>
        <w:tabs>
          <w:tab w:val="clear" w:pos="900"/>
        </w:tabs>
        <w:jc w:val="center"/>
      </w:pPr>
      <w:r w:rsidRPr="00FE05CB">
        <w:t>§1</w:t>
      </w:r>
    </w:p>
    <w:p w:rsidR="002765BB" w:rsidRPr="00FE05CB" w:rsidRDefault="002765BB" w:rsidP="00F65608">
      <w:pPr>
        <w:pStyle w:val="Tekstpodstawowy"/>
      </w:pPr>
    </w:p>
    <w:p w:rsidR="002765BB" w:rsidRPr="00FE05CB" w:rsidRDefault="002765BB" w:rsidP="0067457E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/>
          <w:bCs/>
          <w:sz w:val="24"/>
          <w:szCs w:val="24"/>
        </w:rPr>
      </w:pPr>
      <w:r w:rsidRPr="00FE05CB">
        <w:rPr>
          <w:bCs/>
          <w:sz w:val="24"/>
          <w:szCs w:val="24"/>
        </w:rPr>
        <w:t xml:space="preserve">Niniejsza umowa zostaje zawarta w wyniku dokonania przez Zamawiającego wyboru oferty Wykonawcy w </w:t>
      </w:r>
      <w:r w:rsidR="000F1D45" w:rsidRPr="00FE05CB">
        <w:rPr>
          <w:bCs/>
          <w:sz w:val="24"/>
          <w:szCs w:val="24"/>
        </w:rPr>
        <w:t xml:space="preserve">ramach zadania </w:t>
      </w:r>
      <w:r w:rsidR="002D5A94" w:rsidRPr="00FE05CB">
        <w:rPr>
          <w:b/>
          <w:bCs/>
          <w:i/>
          <w:sz w:val="24"/>
          <w:szCs w:val="24"/>
        </w:rPr>
        <w:t>Dostawa, szkolenie i montaż sprzętu TIK w ramach Rządowego programu rozwijania szkolnej infrastruktury oraz kompetencji uczniów</w:t>
      </w:r>
      <w:r w:rsidR="002D5A94" w:rsidRPr="00FE05CB">
        <w:rPr>
          <w:b/>
          <w:bCs/>
          <w:i/>
          <w:sz w:val="24"/>
          <w:szCs w:val="24"/>
        </w:rPr>
        <w:br/>
        <w:t>i nauczycieli w zakresie technologii informacyjno-komunikacyjnych – „Aktywna tablica”.</w:t>
      </w:r>
    </w:p>
    <w:p w:rsidR="002765BB" w:rsidRPr="00FE05CB" w:rsidRDefault="002765BB" w:rsidP="00820B3E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FE05CB">
        <w:rPr>
          <w:bCs/>
          <w:sz w:val="24"/>
          <w:szCs w:val="24"/>
        </w:rPr>
        <w:t xml:space="preserve">Przedmiotem umowy jest </w:t>
      </w:r>
      <w:r w:rsidR="00510E16" w:rsidRPr="00FE05CB">
        <w:rPr>
          <w:bCs/>
          <w:sz w:val="24"/>
          <w:szCs w:val="24"/>
        </w:rPr>
        <w:t>zakup</w:t>
      </w:r>
      <w:r w:rsidR="00CD0912" w:rsidRPr="00FE05CB">
        <w:rPr>
          <w:bCs/>
          <w:sz w:val="24"/>
          <w:szCs w:val="24"/>
        </w:rPr>
        <w:t>,</w:t>
      </w:r>
      <w:r w:rsidR="00510E16" w:rsidRPr="00FE05CB">
        <w:rPr>
          <w:bCs/>
          <w:sz w:val="24"/>
          <w:szCs w:val="24"/>
        </w:rPr>
        <w:t xml:space="preserve"> </w:t>
      </w:r>
      <w:r w:rsidRPr="00FE05CB">
        <w:rPr>
          <w:bCs/>
          <w:sz w:val="24"/>
          <w:szCs w:val="24"/>
        </w:rPr>
        <w:t>dostawa</w:t>
      </w:r>
      <w:r w:rsidR="00315192" w:rsidRPr="00FE05CB">
        <w:rPr>
          <w:bCs/>
          <w:sz w:val="24"/>
          <w:szCs w:val="24"/>
        </w:rPr>
        <w:t>, szkolenie i montaż</w:t>
      </w:r>
      <w:r w:rsidRPr="00FE05CB">
        <w:rPr>
          <w:bCs/>
          <w:sz w:val="24"/>
          <w:szCs w:val="24"/>
        </w:rPr>
        <w:t xml:space="preserve"> fabrycznie nowego</w:t>
      </w:r>
      <w:r w:rsidR="00315192" w:rsidRPr="00FE05CB">
        <w:rPr>
          <w:bCs/>
          <w:sz w:val="24"/>
          <w:szCs w:val="24"/>
        </w:rPr>
        <w:br/>
      </w:r>
      <w:r w:rsidR="00B226FD" w:rsidRPr="00FE05CB">
        <w:rPr>
          <w:bCs/>
          <w:sz w:val="24"/>
          <w:szCs w:val="24"/>
        </w:rPr>
        <w:t xml:space="preserve">(tj. wyprodukowanego nie wcześniej niż 9 miesięcy przed dostawą) </w:t>
      </w:r>
      <w:r w:rsidR="00764A7F" w:rsidRPr="00FE05CB">
        <w:rPr>
          <w:bCs/>
          <w:sz w:val="24"/>
          <w:szCs w:val="24"/>
        </w:rPr>
        <w:t>sprzętu TIK</w:t>
      </w:r>
      <w:r w:rsidR="00B226FD" w:rsidRPr="00FE05CB">
        <w:rPr>
          <w:bCs/>
          <w:sz w:val="24"/>
          <w:szCs w:val="24"/>
        </w:rPr>
        <w:t>,</w:t>
      </w:r>
      <w:r w:rsidR="00315192" w:rsidRPr="00FE05CB">
        <w:rPr>
          <w:bCs/>
          <w:sz w:val="24"/>
          <w:szCs w:val="24"/>
        </w:rPr>
        <w:br/>
      </w:r>
      <w:r w:rsidR="00B226FD" w:rsidRPr="00FE05CB">
        <w:rPr>
          <w:bCs/>
          <w:sz w:val="24"/>
          <w:szCs w:val="24"/>
        </w:rPr>
        <w:t>tj. Technologii Informacyjno</w:t>
      </w:r>
      <w:r w:rsidR="00510E16" w:rsidRPr="00FE05CB">
        <w:rPr>
          <w:bCs/>
          <w:sz w:val="24"/>
          <w:szCs w:val="24"/>
        </w:rPr>
        <w:t>-</w:t>
      </w:r>
      <w:r w:rsidR="00B226FD" w:rsidRPr="00FE05CB">
        <w:rPr>
          <w:bCs/>
          <w:sz w:val="24"/>
          <w:szCs w:val="24"/>
        </w:rPr>
        <w:t>Komunikacyjnych</w:t>
      </w:r>
      <w:r w:rsidRPr="00FE05CB">
        <w:rPr>
          <w:bCs/>
          <w:sz w:val="24"/>
          <w:szCs w:val="24"/>
        </w:rPr>
        <w:t xml:space="preserve"> zgodnie z wymaganiami Zamawia</w:t>
      </w:r>
      <w:r w:rsidR="00625B55">
        <w:rPr>
          <w:bCs/>
          <w:sz w:val="24"/>
          <w:szCs w:val="24"/>
        </w:rPr>
        <w:t>jącego, określonymi w</w:t>
      </w:r>
      <w:r w:rsidR="00510E16" w:rsidRPr="00FE05CB">
        <w:rPr>
          <w:bCs/>
          <w:sz w:val="24"/>
          <w:szCs w:val="24"/>
        </w:rPr>
        <w:t xml:space="preserve"> </w:t>
      </w:r>
      <w:r w:rsidR="00625B55">
        <w:rPr>
          <w:bCs/>
          <w:sz w:val="24"/>
          <w:szCs w:val="24"/>
        </w:rPr>
        <w:t>Zapytaniu ofertowym</w:t>
      </w:r>
      <w:r w:rsidR="001C3F1A" w:rsidRPr="00FE05CB">
        <w:rPr>
          <w:bCs/>
          <w:sz w:val="24"/>
          <w:szCs w:val="24"/>
        </w:rPr>
        <w:t xml:space="preserve"> </w:t>
      </w:r>
      <w:r w:rsidR="00F90432">
        <w:rPr>
          <w:bCs/>
          <w:sz w:val="24"/>
          <w:szCs w:val="24"/>
        </w:rPr>
        <w:t>n</w:t>
      </w:r>
      <w:r w:rsidR="001C3F1A" w:rsidRPr="00FE05CB">
        <w:rPr>
          <w:bCs/>
          <w:sz w:val="24"/>
          <w:szCs w:val="24"/>
        </w:rPr>
        <w:t xml:space="preserve">r </w:t>
      </w:r>
      <w:r w:rsidR="00625B55">
        <w:rPr>
          <w:bCs/>
          <w:sz w:val="24"/>
          <w:szCs w:val="24"/>
        </w:rPr>
        <w:t>2</w:t>
      </w:r>
      <w:r w:rsidR="00B6711F">
        <w:rPr>
          <w:bCs/>
          <w:sz w:val="24"/>
          <w:szCs w:val="24"/>
        </w:rPr>
        <w:t>/17/18</w:t>
      </w:r>
      <w:r w:rsidR="00510E16" w:rsidRPr="00FE05CB">
        <w:rPr>
          <w:bCs/>
          <w:sz w:val="24"/>
          <w:szCs w:val="24"/>
        </w:rPr>
        <w:t>.</w:t>
      </w:r>
    </w:p>
    <w:p w:rsidR="008B3962" w:rsidRPr="00FE05CB" w:rsidRDefault="008B3962" w:rsidP="008B3962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FE05CB">
        <w:rPr>
          <w:bCs/>
          <w:sz w:val="24"/>
          <w:szCs w:val="24"/>
        </w:rPr>
        <w:t xml:space="preserve">Sprzęt TIK wymieniony w </w:t>
      </w:r>
      <w:r w:rsidR="00625B55">
        <w:rPr>
          <w:bCs/>
          <w:sz w:val="24"/>
          <w:szCs w:val="24"/>
        </w:rPr>
        <w:t>Zapytaniu</w:t>
      </w:r>
      <w:r w:rsidR="00B903F4" w:rsidRPr="00FE05CB">
        <w:rPr>
          <w:bCs/>
          <w:sz w:val="24"/>
          <w:szCs w:val="24"/>
        </w:rPr>
        <w:t xml:space="preserve"> ofertow</w:t>
      </w:r>
      <w:r w:rsidR="00625B55">
        <w:rPr>
          <w:bCs/>
          <w:sz w:val="24"/>
          <w:szCs w:val="24"/>
        </w:rPr>
        <w:t>ym</w:t>
      </w:r>
      <w:r w:rsidR="00B903F4" w:rsidRPr="00FE05CB">
        <w:rPr>
          <w:bCs/>
          <w:sz w:val="24"/>
          <w:szCs w:val="24"/>
        </w:rPr>
        <w:t xml:space="preserve"> </w:t>
      </w:r>
      <w:r w:rsidR="00F90432">
        <w:rPr>
          <w:bCs/>
          <w:sz w:val="24"/>
          <w:szCs w:val="24"/>
        </w:rPr>
        <w:t>n</w:t>
      </w:r>
      <w:r w:rsidR="00B903F4" w:rsidRPr="00FE05CB">
        <w:rPr>
          <w:bCs/>
          <w:sz w:val="24"/>
          <w:szCs w:val="24"/>
        </w:rPr>
        <w:t xml:space="preserve">r </w:t>
      </w:r>
      <w:r w:rsidR="00625B55">
        <w:rPr>
          <w:bCs/>
          <w:sz w:val="24"/>
          <w:szCs w:val="24"/>
        </w:rPr>
        <w:t xml:space="preserve">2/17/18 </w:t>
      </w:r>
      <w:r w:rsidRPr="00FE05CB">
        <w:rPr>
          <w:bCs/>
          <w:sz w:val="24"/>
          <w:szCs w:val="24"/>
        </w:rPr>
        <w:t>w przypadku</w:t>
      </w:r>
      <w:r w:rsidR="00B903F4" w:rsidRPr="00FE05CB">
        <w:rPr>
          <w:bCs/>
          <w:sz w:val="24"/>
          <w:szCs w:val="24"/>
        </w:rPr>
        <w:t xml:space="preserve"> </w:t>
      </w:r>
      <w:r w:rsidRPr="00FE05CB">
        <w:rPr>
          <w:bCs/>
          <w:sz w:val="24"/>
          <w:szCs w:val="24"/>
        </w:rPr>
        <w:t>danego rodzaju pochodz</w:t>
      </w:r>
      <w:r w:rsidR="004671C4" w:rsidRPr="00FE05CB">
        <w:rPr>
          <w:bCs/>
          <w:sz w:val="24"/>
          <w:szCs w:val="24"/>
        </w:rPr>
        <w:t>i</w:t>
      </w:r>
      <w:r w:rsidRPr="00FE05CB">
        <w:rPr>
          <w:bCs/>
          <w:sz w:val="24"/>
          <w:szCs w:val="24"/>
        </w:rPr>
        <w:t xml:space="preserve"> od jednego producenta.</w:t>
      </w:r>
    </w:p>
    <w:p w:rsidR="002765BB" w:rsidRPr="00FE05CB" w:rsidRDefault="002765BB" w:rsidP="00820B3E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FE05CB">
        <w:rPr>
          <w:sz w:val="24"/>
          <w:szCs w:val="24"/>
        </w:rPr>
        <w:t xml:space="preserve">Wykonawca dostarczy </w:t>
      </w:r>
      <w:r w:rsidR="009B6BB3" w:rsidRPr="00FE05CB">
        <w:rPr>
          <w:sz w:val="24"/>
          <w:szCs w:val="24"/>
        </w:rPr>
        <w:t>sprzęt TIK</w:t>
      </w:r>
      <w:r w:rsidRPr="00FE05CB">
        <w:rPr>
          <w:sz w:val="24"/>
          <w:szCs w:val="24"/>
        </w:rPr>
        <w:t xml:space="preserve"> na adres </w:t>
      </w:r>
      <w:r w:rsidR="00F70427" w:rsidRPr="00FE05CB">
        <w:rPr>
          <w:sz w:val="24"/>
          <w:szCs w:val="24"/>
        </w:rPr>
        <w:t>szkoły</w:t>
      </w:r>
      <w:r w:rsidRPr="00FE05CB">
        <w:rPr>
          <w:sz w:val="24"/>
          <w:szCs w:val="24"/>
        </w:rPr>
        <w:t xml:space="preserve"> wskazany w </w:t>
      </w:r>
      <w:r w:rsidR="00B25FB2">
        <w:rPr>
          <w:bCs/>
          <w:sz w:val="24"/>
          <w:szCs w:val="24"/>
        </w:rPr>
        <w:t>Zapytaniu ofertowym</w:t>
      </w:r>
      <w:r w:rsidR="00B25FB2">
        <w:rPr>
          <w:bCs/>
          <w:sz w:val="24"/>
          <w:szCs w:val="24"/>
        </w:rPr>
        <w:br/>
      </w:r>
      <w:r w:rsidR="00F90432">
        <w:rPr>
          <w:bCs/>
          <w:sz w:val="24"/>
          <w:szCs w:val="24"/>
        </w:rPr>
        <w:t>n</w:t>
      </w:r>
      <w:r w:rsidR="009B6BB3" w:rsidRPr="00FE05CB">
        <w:rPr>
          <w:bCs/>
          <w:sz w:val="24"/>
          <w:szCs w:val="24"/>
        </w:rPr>
        <w:t xml:space="preserve">r </w:t>
      </w:r>
      <w:r w:rsidR="00B25FB2">
        <w:rPr>
          <w:bCs/>
          <w:sz w:val="24"/>
          <w:szCs w:val="24"/>
        </w:rPr>
        <w:t>2</w:t>
      </w:r>
      <w:r w:rsidR="00F90432">
        <w:rPr>
          <w:bCs/>
          <w:sz w:val="24"/>
          <w:szCs w:val="24"/>
        </w:rPr>
        <w:t>/</w:t>
      </w:r>
      <w:r w:rsidR="00434DF3">
        <w:rPr>
          <w:bCs/>
          <w:sz w:val="24"/>
          <w:szCs w:val="24"/>
        </w:rPr>
        <w:t>17/18.</w:t>
      </w:r>
      <w:r w:rsidR="00F70427" w:rsidRPr="00FE05CB">
        <w:rPr>
          <w:sz w:val="24"/>
          <w:szCs w:val="24"/>
        </w:rPr>
        <w:t xml:space="preserve"> Odbi</w:t>
      </w:r>
      <w:r w:rsidR="009B6BB3" w:rsidRPr="00FE05CB">
        <w:rPr>
          <w:sz w:val="24"/>
          <w:szCs w:val="24"/>
        </w:rPr>
        <w:t>o</w:t>
      </w:r>
      <w:r w:rsidR="00F70427" w:rsidRPr="00FE05CB">
        <w:rPr>
          <w:sz w:val="24"/>
          <w:szCs w:val="24"/>
        </w:rPr>
        <w:t>r</w:t>
      </w:r>
      <w:r w:rsidR="009B6BB3" w:rsidRPr="00FE05CB">
        <w:rPr>
          <w:sz w:val="24"/>
          <w:szCs w:val="24"/>
        </w:rPr>
        <w:t>u</w:t>
      </w:r>
      <w:r w:rsidR="00F70427" w:rsidRPr="00FE05CB">
        <w:rPr>
          <w:sz w:val="24"/>
          <w:szCs w:val="24"/>
        </w:rPr>
        <w:t xml:space="preserve"> sprzętu w imieniu Zamawiającego dokona </w:t>
      </w:r>
      <w:r w:rsidR="00F90432">
        <w:rPr>
          <w:sz w:val="24"/>
          <w:szCs w:val="24"/>
        </w:rPr>
        <w:t>dyrektor Szkoły Podstawowej w Krajnie.</w:t>
      </w:r>
    </w:p>
    <w:p w:rsidR="00F70427" w:rsidRPr="00FE05CB" w:rsidRDefault="00F70427" w:rsidP="00F70427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FE05CB">
        <w:rPr>
          <w:sz w:val="24"/>
          <w:szCs w:val="24"/>
        </w:rPr>
        <w:t xml:space="preserve">Wykonawca zobowiązuje się w ramach niniejszej umowy do </w:t>
      </w:r>
      <w:r w:rsidR="0032208C">
        <w:rPr>
          <w:sz w:val="24"/>
          <w:szCs w:val="24"/>
        </w:rPr>
        <w:t xml:space="preserve">dostarczenia, </w:t>
      </w:r>
      <w:r w:rsidRPr="00FE05CB">
        <w:rPr>
          <w:sz w:val="24"/>
          <w:szCs w:val="24"/>
        </w:rPr>
        <w:t>zapewnienia instalacji, uruchomienia oraz zintegrowania zakupionych urządzeń i oprogramowania wchodzących w skład pomocy dydaktycznych z infrastrukturą szkolną. (</w:t>
      </w:r>
      <w:r w:rsidRPr="00D46AD2">
        <w:rPr>
          <w:sz w:val="24"/>
          <w:szCs w:val="24"/>
        </w:rPr>
        <w:t>§</w:t>
      </w:r>
      <w:r w:rsidRPr="00FE05CB">
        <w:rPr>
          <w:sz w:val="24"/>
          <w:szCs w:val="24"/>
        </w:rPr>
        <w:t xml:space="preserve"> 5 ust 1 </w:t>
      </w:r>
      <w:proofErr w:type="spellStart"/>
      <w:r w:rsidRPr="00FE05CB">
        <w:rPr>
          <w:sz w:val="24"/>
          <w:szCs w:val="24"/>
        </w:rPr>
        <w:t>pkt</w:t>
      </w:r>
      <w:proofErr w:type="spellEnd"/>
      <w:r w:rsidR="00026D5C" w:rsidRPr="00FE05CB">
        <w:rPr>
          <w:sz w:val="24"/>
          <w:szCs w:val="24"/>
        </w:rPr>
        <w:t xml:space="preserve"> </w:t>
      </w:r>
      <w:r w:rsidRPr="00FE05CB">
        <w:rPr>
          <w:sz w:val="24"/>
          <w:szCs w:val="24"/>
        </w:rPr>
        <w:t>2 Rozporządzenia Rady</w:t>
      </w:r>
      <w:r w:rsidR="004A7A39">
        <w:rPr>
          <w:sz w:val="24"/>
          <w:szCs w:val="24"/>
        </w:rPr>
        <w:t xml:space="preserve"> Ministrów z dnia 19 lipca 2017</w:t>
      </w:r>
      <w:r w:rsidRPr="00FE05CB">
        <w:rPr>
          <w:sz w:val="24"/>
          <w:szCs w:val="24"/>
        </w:rPr>
        <w:t>r. w sprawie szczegółowych warunków, form i trybu realizacji Rządowego programu rozwijania szkolnej infrastruktury oraz kompetencji uczniów i nauczycieli w zakresie technologii informacyjno-komunikacyjnych – „Aktywna tablica”</w:t>
      </w:r>
      <w:r w:rsidR="00B25FB2">
        <w:rPr>
          <w:sz w:val="24"/>
          <w:szCs w:val="24"/>
        </w:rPr>
        <w:t xml:space="preserve"> Dz.</w:t>
      </w:r>
      <w:r w:rsidR="004A7A39">
        <w:rPr>
          <w:sz w:val="24"/>
          <w:szCs w:val="24"/>
        </w:rPr>
        <w:t xml:space="preserve"> </w:t>
      </w:r>
      <w:r w:rsidR="00B25FB2">
        <w:rPr>
          <w:sz w:val="24"/>
          <w:szCs w:val="24"/>
        </w:rPr>
        <w:t>U. z 2017</w:t>
      </w:r>
      <w:r w:rsidR="007877B5" w:rsidRPr="00FE05CB">
        <w:rPr>
          <w:sz w:val="24"/>
          <w:szCs w:val="24"/>
        </w:rPr>
        <w:t>r. poz. 1401</w:t>
      </w:r>
      <w:r w:rsidRPr="00FE05CB">
        <w:rPr>
          <w:sz w:val="24"/>
          <w:szCs w:val="24"/>
        </w:rPr>
        <w:t>)</w:t>
      </w:r>
      <w:r w:rsidR="00026D5C" w:rsidRPr="00FE05CB">
        <w:rPr>
          <w:sz w:val="24"/>
          <w:szCs w:val="24"/>
        </w:rPr>
        <w:t>.</w:t>
      </w:r>
    </w:p>
    <w:p w:rsidR="00026D5C" w:rsidRPr="00FE05CB" w:rsidRDefault="00026D5C" w:rsidP="00F70427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FE05CB">
        <w:rPr>
          <w:sz w:val="24"/>
          <w:szCs w:val="24"/>
        </w:rPr>
        <w:lastRenderedPageBreak/>
        <w:t xml:space="preserve">Wykonawca zobowiązuje się w ramach niniejszej umowy do zapewnienia technicznych szkoleń nauczycieli w zakresie funkcji i obsługi zakupionych urządzeń i oprogramowania wchodzących w skład pomocy dydaktycznych będących przedmiotem niniejszej umowy </w:t>
      </w:r>
      <w:r w:rsidR="00B25FB2">
        <w:rPr>
          <w:sz w:val="24"/>
          <w:szCs w:val="24"/>
        </w:rPr>
        <w:br/>
      </w:r>
      <w:r w:rsidRPr="00FE05CB">
        <w:rPr>
          <w:sz w:val="24"/>
          <w:szCs w:val="24"/>
        </w:rPr>
        <w:t>(</w:t>
      </w:r>
      <w:r w:rsidRPr="00D46AD2">
        <w:rPr>
          <w:sz w:val="24"/>
          <w:szCs w:val="24"/>
        </w:rPr>
        <w:t>§</w:t>
      </w:r>
      <w:r w:rsidRPr="00FE05CB">
        <w:rPr>
          <w:sz w:val="24"/>
          <w:szCs w:val="24"/>
        </w:rPr>
        <w:t xml:space="preserve"> 5 ust 1 </w:t>
      </w:r>
      <w:proofErr w:type="spellStart"/>
      <w:r w:rsidRPr="00FE05CB">
        <w:rPr>
          <w:sz w:val="24"/>
          <w:szCs w:val="24"/>
        </w:rPr>
        <w:t>pkt</w:t>
      </w:r>
      <w:proofErr w:type="spellEnd"/>
      <w:r w:rsidRPr="00FE05CB">
        <w:rPr>
          <w:sz w:val="24"/>
          <w:szCs w:val="24"/>
        </w:rPr>
        <w:t xml:space="preserve"> 3 Rozporządzenia Rady</w:t>
      </w:r>
      <w:r w:rsidR="00B25FB2">
        <w:rPr>
          <w:sz w:val="24"/>
          <w:szCs w:val="24"/>
        </w:rPr>
        <w:t xml:space="preserve"> Ministrów z dnia 19 lipca 2017</w:t>
      </w:r>
      <w:r w:rsidRPr="00FE05CB">
        <w:rPr>
          <w:sz w:val="24"/>
          <w:szCs w:val="24"/>
        </w:rPr>
        <w:t>r. w sprawie szczegółowych warunków, form i trybu realizacji Rządowego programu rozwijania szkolnej infrastruktury oraz kompetencji uczniów i nauczycieli w zakresie technologii informacyjno-komunikacyjnych –</w:t>
      </w:r>
      <w:r w:rsidR="00B25FB2">
        <w:rPr>
          <w:sz w:val="24"/>
          <w:szCs w:val="24"/>
        </w:rPr>
        <w:t xml:space="preserve"> „Aktywna tablica” Dz.</w:t>
      </w:r>
      <w:r w:rsidR="004A7A39">
        <w:rPr>
          <w:sz w:val="24"/>
          <w:szCs w:val="24"/>
        </w:rPr>
        <w:t xml:space="preserve"> </w:t>
      </w:r>
      <w:r w:rsidR="00B25FB2">
        <w:rPr>
          <w:sz w:val="24"/>
          <w:szCs w:val="24"/>
        </w:rPr>
        <w:t>U. z 2017</w:t>
      </w:r>
      <w:r w:rsidRPr="00FE05CB">
        <w:rPr>
          <w:sz w:val="24"/>
          <w:szCs w:val="24"/>
        </w:rPr>
        <w:t>r. poz. 1401).</w:t>
      </w:r>
    </w:p>
    <w:p w:rsidR="00C61997" w:rsidRPr="00FE05CB" w:rsidRDefault="00E35B7C" w:rsidP="00C61997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C61997">
        <w:rPr>
          <w:sz w:val="24"/>
          <w:szCs w:val="24"/>
        </w:rPr>
        <w:t>Wykonawca zobowiązuje się do wykonania przedmiotu umowy</w:t>
      </w:r>
      <w:r w:rsidR="00F16190" w:rsidRPr="00C61997">
        <w:rPr>
          <w:sz w:val="24"/>
          <w:szCs w:val="24"/>
        </w:rPr>
        <w:t xml:space="preserve"> </w:t>
      </w:r>
      <w:r w:rsidRPr="00C61997">
        <w:rPr>
          <w:sz w:val="24"/>
          <w:szCs w:val="24"/>
        </w:rPr>
        <w:t xml:space="preserve">w terminie </w:t>
      </w:r>
      <w:r w:rsidR="000D2007">
        <w:rPr>
          <w:sz w:val="24"/>
          <w:szCs w:val="24"/>
        </w:rPr>
        <w:br/>
      </w:r>
      <w:r w:rsidR="00C61997">
        <w:rPr>
          <w:sz w:val="24"/>
          <w:szCs w:val="24"/>
        </w:rPr>
        <w:t xml:space="preserve">do </w:t>
      </w:r>
      <w:r w:rsidR="00C61997" w:rsidRPr="004A7A39">
        <w:rPr>
          <w:b/>
          <w:sz w:val="24"/>
          <w:szCs w:val="24"/>
        </w:rPr>
        <w:t>4-go grudnia 2017r.</w:t>
      </w:r>
    </w:p>
    <w:p w:rsidR="00CF3E3F" w:rsidRPr="00C61997" w:rsidRDefault="00CF3E3F" w:rsidP="00820B3E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C61997">
        <w:rPr>
          <w:bCs/>
          <w:sz w:val="24"/>
          <w:szCs w:val="24"/>
        </w:rPr>
        <w:t>Wykonawca o terminie</w:t>
      </w:r>
      <w:r w:rsidR="00BC679E" w:rsidRPr="00C61997">
        <w:rPr>
          <w:bCs/>
          <w:sz w:val="24"/>
          <w:szCs w:val="24"/>
        </w:rPr>
        <w:t xml:space="preserve"> dostawy zawiadomi Zamawiającego</w:t>
      </w:r>
      <w:r w:rsidRPr="00C61997">
        <w:rPr>
          <w:bCs/>
          <w:sz w:val="24"/>
          <w:szCs w:val="24"/>
        </w:rPr>
        <w:t xml:space="preserve"> najpóźniej</w:t>
      </w:r>
      <w:r w:rsidR="005B6471" w:rsidRPr="00C61997">
        <w:rPr>
          <w:bCs/>
          <w:sz w:val="24"/>
          <w:szCs w:val="24"/>
        </w:rPr>
        <w:t xml:space="preserve"> </w:t>
      </w:r>
      <w:r w:rsidRPr="00C61997">
        <w:rPr>
          <w:bCs/>
          <w:sz w:val="24"/>
          <w:szCs w:val="24"/>
        </w:rPr>
        <w:t>w ciągu 2 dni roboczych przed dostawą.</w:t>
      </w:r>
    </w:p>
    <w:p w:rsidR="002765BB" w:rsidRPr="00FE05CB" w:rsidRDefault="002765BB" w:rsidP="00820B3E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FE05CB">
        <w:rPr>
          <w:sz w:val="24"/>
          <w:szCs w:val="24"/>
        </w:rPr>
        <w:t>Podstawę realizacji przedmiotu umowy stanowi oferta cenowa Wykonawcy.</w:t>
      </w:r>
    </w:p>
    <w:p w:rsidR="002838B6" w:rsidRPr="00FE05CB" w:rsidRDefault="002838B6" w:rsidP="00F65608">
      <w:pPr>
        <w:pStyle w:val="Style1"/>
        <w:ind w:left="786" w:right="68"/>
        <w:jc w:val="both"/>
        <w:rPr>
          <w:bCs/>
          <w:sz w:val="24"/>
          <w:szCs w:val="24"/>
        </w:rPr>
      </w:pPr>
    </w:p>
    <w:p w:rsidR="002765BB" w:rsidRPr="00FE05CB" w:rsidRDefault="002765BB" w:rsidP="00F65608">
      <w:pPr>
        <w:pStyle w:val="Tekstpodstawowy"/>
        <w:jc w:val="center"/>
      </w:pPr>
      <w:r w:rsidRPr="00FE05CB">
        <w:t>§ 2</w:t>
      </w:r>
    </w:p>
    <w:p w:rsidR="002765BB" w:rsidRPr="00FE05CB" w:rsidRDefault="002765BB" w:rsidP="00F65608">
      <w:pPr>
        <w:pStyle w:val="Tekstpodstawowy"/>
      </w:pPr>
    </w:p>
    <w:p w:rsidR="00022E94" w:rsidRPr="00FE05CB" w:rsidRDefault="002765BB" w:rsidP="0067457E">
      <w:pPr>
        <w:pStyle w:val="Tekstpodstawowy1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 xml:space="preserve">Za wykonanie przedmiotu umowy Strony ustalają wynagrodzenie ryczałtowe brutto: </w:t>
      </w:r>
      <w:r w:rsidR="004A7A39" w:rsidRPr="004A7A39">
        <w:rPr>
          <w:b/>
          <w:sz w:val="24"/>
          <w:szCs w:val="24"/>
        </w:rPr>
        <w:t>17500</w:t>
      </w:r>
      <w:r w:rsidRPr="004A7A39">
        <w:rPr>
          <w:b/>
          <w:sz w:val="24"/>
          <w:szCs w:val="24"/>
        </w:rPr>
        <w:t>zł</w:t>
      </w:r>
      <w:r w:rsidR="00D77454" w:rsidRPr="00FE05CB">
        <w:rPr>
          <w:sz w:val="24"/>
          <w:szCs w:val="24"/>
        </w:rPr>
        <w:t xml:space="preserve"> </w:t>
      </w:r>
      <w:r w:rsidRPr="00FE05CB">
        <w:rPr>
          <w:sz w:val="24"/>
          <w:szCs w:val="24"/>
        </w:rPr>
        <w:t>(sło</w:t>
      </w:r>
      <w:r w:rsidR="00D2204B" w:rsidRPr="00FE05CB">
        <w:rPr>
          <w:sz w:val="24"/>
          <w:szCs w:val="24"/>
        </w:rPr>
        <w:t>wnie</w:t>
      </w:r>
      <w:r w:rsidR="004A7A39">
        <w:rPr>
          <w:sz w:val="24"/>
          <w:szCs w:val="24"/>
        </w:rPr>
        <w:t xml:space="preserve">: </w:t>
      </w:r>
      <w:r w:rsidR="004A7A39" w:rsidRPr="004A7A39">
        <w:rPr>
          <w:b/>
          <w:sz w:val="24"/>
          <w:szCs w:val="24"/>
        </w:rPr>
        <w:t>siedemnaście tysięcy pięćset</w:t>
      </w:r>
      <w:r w:rsidR="00D2204B" w:rsidRPr="004A7A39">
        <w:rPr>
          <w:b/>
          <w:sz w:val="24"/>
          <w:szCs w:val="24"/>
        </w:rPr>
        <w:t xml:space="preserve"> złotych</w:t>
      </w:r>
      <w:r w:rsidR="004A7A39" w:rsidRPr="004A7A39">
        <w:rPr>
          <w:b/>
          <w:sz w:val="24"/>
          <w:szCs w:val="24"/>
        </w:rPr>
        <w:t>, 00/100</w:t>
      </w:r>
      <w:r w:rsidR="004A7A39">
        <w:rPr>
          <w:sz w:val="24"/>
          <w:szCs w:val="24"/>
        </w:rPr>
        <w:t>), z</w:t>
      </w:r>
      <w:r w:rsidR="00D2204B" w:rsidRPr="00FE05CB">
        <w:rPr>
          <w:sz w:val="24"/>
          <w:szCs w:val="24"/>
        </w:rPr>
        <w:t xml:space="preserve">godnie z ofertą wykonawcy z dnia </w:t>
      </w:r>
      <w:r w:rsidR="004A7A39">
        <w:rPr>
          <w:sz w:val="24"/>
          <w:szCs w:val="24"/>
        </w:rPr>
        <w:t>21 listopada 2017</w:t>
      </w:r>
      <w:r w:rsidR="00D2204B" w:rsidRPr="00FE05CB">
        <w:rPr>
          <w:sz w:val="24"/>
          <w:szCs w:val="24"/>
        </w:rPr>
        <w:t xml:space="preserve"> r.</w:t>
      </w:r>
    </w:p>
    <w:p w:rsidR="002765BB" w:rsidRPr="00FE05CB" w:rsidRDefault="002765BB" w:rsidP="0067457E">
      <w:pPr>
        <w:pStyle w:val="Tekstpodstawowy1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 xml:space="preserve">Wynagrodzenie, o którym mowa w ust. 1 obejmuje wszystkie koszty niezbędne </w:t>
      </w:r>
      <w:r w:rsidRPr="00FE05CB">
        <w:rPr>
          <w:sz w:val="24"/>
          <w:szCs w:val="24"/>
        </w:rPr>
        <w:br/>
        <w:t>do prawidłowego wykonania przedmiotu umowy.</w:t>
      </w:r>
    </w:p>
    <w:p w:rsidR="00920DF1" w:rsidRPr="00FE05CB" w:rsidRDefault="002765BB" w:rsidP="00920DF1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 w:rsidRPr="00FE05CB">
        <w:t xml:space="preserve">Wynagrodzenie, o którym mowa w ust. 1, płatne będzie na rachunek bankowy </w:t>
      </w:r>
      <w:r w:rsidRPr="00FE05CB">
        <w:br/>
        <w:t>nr ……</w:t>
      </w:r>
      <w:r w:rsidR="00C1091F" w:rsidRPr="00FE05CB">
        <w:t>………………………………….</w:t>
      </w:r>
      <w:r w:rsidRPr="00FE05CB">
        <w:t xml:space="preserve"> na podstawie prawidłowo wystawio</w:t>
      </w:r>
      <w:r w:rsidR="00CD2BB6" w:rsidRPr="00FE05CB">
        <w:t xml:space="preserve">nej przez Wykonawcę faktury VAT, po </w:t>
      </w:r>
      <w:r w:rsidR="001556F6" w:rsidRPr="00FE05CB">
        <w:t>zakończeniu</w:t>
      </w:r>
      <w:r w:rsidR="00CD2BB6" w:rsidRPr="00FE05CB">
        <w:t xml:space="preserve"> dostawy</w:t>
      </w:r>
      <w:r w:rsidR="00315192" w:rsidRPr="00FE05CB">
        <w:t xml:space="preserve"> </w:t>
      </w:r>
      <w:r w:rsidR="00DE2D0C" w:rsidRPr="00FE05CB">
        <w:t>zgodnie z terminem</w:t>
      </w:r>
      <w:r w:rsidR="006C2C30" w:rsidRPr="00FE05CB">
        <w:t xml:space="preserve"> dostaw</w:t>
      </w:r>
      <w:r w:rsidR="00DE2D0C" w:rsidRPr="00FE05CB">
        <w:t xml:space="preserve"> wskazanym w</w:t>
      </w:r>
      <w:r w:rsidR="001556F6" w:rsidRPr="00FE05CB">
        <w:t xml:space="preserve"> §1 ust. </w:t>
      </w:r>
      <w:r w:rsidR="008B3962" w:rsidRPr="00FE05CB">
        <w:t>8</w:t>
      </w:r>
      <w:r w:rsidR="001556F6" w:rsidRPr="00FE05CB">
        <w:t xml:space="preserve"> niniejszej umowy.</w:t>
      </w:r>
    </w:p>
    <w:p w:rsidR="002765BB" w:rsidRPr="00FE05CB" w:rsidRDefault="002765BB" w:rsidP="00820B3E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  <w:rPr>
          <w:bCs/>
        </w:rPr>
      </w:pPr>
      <w:r w:rsidRPr="00FE05CB">
        <w:t xml:space="preserve">Strony ustalają, iż zapłata nastąpi z dniem obciążenia rachunku </w:t>
      </w:r>
      <w:r w:rsidR="00851365" w:rsidRPr="00FE05CB">
        <w:t>Zamawiającego</w:t>
      </w:r>
      <w:r w:rsidRPr="00FE05CB">
        <w:t>.</w:t>
      </w:r>
    </w:p>
    <w:p w:rsidR="002765BB" w:rsidRPr="00FE05CB" w:rsidRDefault="002765BB" w:rsidP="0067457E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>Każda zmiana siedziby podmiotu, rachunku bankowego oraz numerów NIP i REGON wymaga natychmiastowego pisemnego informowania Zamawiającego.</w:t>
      </w:r>
    </w:p>
    <w:p w:rsidR="003E358B" w:rsidRPr="00FE05CB" w:rsidRDefault="003E358B" w:rsidP="0067457E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FE05CB">
        <w:t>Zamawiający zastrzega sobie 5-dniowy termin do sprawdzenia dostarczonego przedmiotu dostawy co do ilości, jakości i wartości, liczony od dnia dostawy towaru.</w:t>
      </w:r>
    </w:p>
    <w:p w:rsidR="003E358B" w:rsidRPr="00981E1E" w:rsidRDefault="003E358B" w:rsidP="00981E1E">
      <w:pPr>
        <w:pStyle w:val="Style1"/>
        <w:numPr>
          <w:ilvl w:val="0"/>
          <w:numId w:val="2"/>
        </w:numPr>
        <w:tabs>
          <w:tab w:val="left" w:pos="426"/>
        </w:tabs>
        <w:ind w:left="0" w:right="68" w:firstLine="0"/>
        <w:jc w:val="both"/>
        <w:rPr>
          <w:bCs/>
          <w:sz w:val="24"/>
          <w:szCs w:val="24"/>
        </w:rPr>
      </w:pPr>
      <w:r w:rsidRPr="00981E1E">
        <w:rPr>
          <w:sz w:val="24"/>
          <w:szCs w:val="24"/>
        </w:rPr>
        <w:t xml:space="preserve">Odbiór i sprawdzenie przedmiotu umowy odbędzie się w siedzibie </w:t>
      </w:r>
      <w:r w:rsidR="006740A1" w:rsidRPr="00981E1E">
        <w:rPr>
          <w:sz w:val="24"/>
          <w:szCs w:val="24"/>
        </w:rPr>
        <w:t>Zamawiającego</w:t>
      </w:r>
      <w:r w:rsidR="00D77454" w:rsidRPr="00981E1E">
        <w:rPr>
          <w:sz w:val="24"/>
          <w:szCs w:val="24"/>
        </w:rPr>
        <w:t xml:space="preserve"> </w:t>
      </w:r>
      <w:r w:rsidRPr="00981E1E">
        <w:rPr>
          <w:sz w:val="24"/>
          <w:szCs w:val="24"/>
        </w:rPr>
        <w:t xml:space="preserve">przez </w:t>
      </w:r>
      <w:r w:rsidR="00981E1E" w:rsidRPr="00981E1E">
        <w:rPr>
          <w:sz w:val="24"/>
          <w:szCs w:val="24"/>
        </w:rPr>
        <w:t>dyrektora</w:t>
      </w:r>
      <w:r w:rsidR="00981E1E">
        <w:rPr>
          <w:sz w:val="24"/>
          <w:szCs w:val="24"/>
        </w:rPr>
        <w:t xml:space="preserve"> Szkoły Podstawowej w Krajnie.</w:t>
      </w:r>
    </w:p>
    <w:p w:rsidR="003E358B" w:rsidRPr="00FE05CB" w:rsidRDefault="001B4AF5" w:rsidP="0067457E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FE05CB">
        <w:t>Wykonawca</w:t>
      </w:r>
      <w:r w:rsidR="003E358B" w:rsidRPr="00FE05CB">
        <w:t xml:space="preserve"> może dostarczyć przedmiot zamówienia w jednorazowej dostawie lub dostarczyć przedmiot zamówienia w kilku dostawach w terminie określonym w umowie.</w:t>
      </w:r>
      <w:r w:rsidR="00C3178D" w:rsidRPr="00FE05CB">
        <w:t xml:space="preserve"> </w:t>
      </w:r>
    </w:p>
    <w:p w:rsidR="003E358B" w:rsidRPr="00FE05CB" w:rsidRDefault="003E358B" w:rsidP="0067457E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FE05CB">
        <w:t>Przy realizacji umowy poprzez dostawy częściowe, przedstawiciel szk</w:t>
      </w:r>
      <w:r w:rsidR="00EB55D6" w:rsidRPr="00FE05CB">
        <w:t>oły</w:t>
      </w:r>
      <w:r w:rsidRPr="00FE05CB">
        <w:t xml:space="preserve"> i Wykonawcy sporządzą każdorazowo protokół częściowy przekazania partii towaru w trzech jednobrzmiących egzemplarzach, w tym dwa egzemplarze otrzyma Zamawiający i jeden egzemplarz Wykonawca (załącznik nr </w:t>
      </w:r>
      <w:r w:rsidR="00B25FB2">
        <w:t>3</w:t>
      </w:r>
      <w:r w:rsidRPr="00FE05CB">
        <w:t xml:space="preserve"> do </w:t>
      </w:r>
      <w:r w:rsidR="00A560C4" w:rsidRPr="00FE05CB">
        <w:t>Zapytania ofertowego</w:t>
      </w:r>
      <w:r w:rsidR="008E3256">
        <w:t xml:space="preserve"> </w:t>
      </w:r>
      <w:r w:rsidR="00981E1E">
        <w:t>n</w:t>
      </w:r>
      <w:r w:rsidR="008E3256">
        <w:t xml:space="preserve">r </w:t>
      </w:r>
      <w:r w:rsidR="00C61997">
        <w:t>2/17/18</w:t>
      </w:r>
      <w:r w:rsidRPr="00FE05CB">
        <w:t>).</w:t>
      </w:r>
    </w:p>
    <w:p w:rsidR="002765BB" w:rsidRPr="00FE05CB" w:rsidRDefault="002765BB" w:rsidP="00F65608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 w:rsidRPr="00FE05CB">
        <w:t xml:space="preserve">Podstawą wystawienia faktury będzie protokół zdawczo-odbiorczy, zatwierdzony przez </w:t>
      </w:r>
      <w:r w:rsidR="00981E1E">
        <w:t>Zamawiającego i Wykonawcę</w:t>
      </w:r>
      <w:r w:rsidR="003E358B" w:rsidRPr="00FE05CB">
        <w:t xml:space="preserve">, </w:t>
      </w:r>
      <w:r w:rsidRPr="00FE05CB">
        <w:t>stwierdzający sprawność i kompletność wyszczególnionego</w:t>
      </w:r>
      <w:r w:rsidR="001D50E7" w:rsidRPr="00FE05CB">
        <w:br/>
        <w:t xml:space="preserve">w </w:t>
      </w:r>
      <w:r w:rsidR="001D50E7" w:rsidRPr="00FE05CB">
        <w:rPr>
          <w:bCs/>
        </w:rPr>
        <w:t>Zapytani</w:t>
      </w:r>
      <w:r w:rsidR="00B25FB2">
        <w:rPr>
          <w:bCs/>
        </w:rPr>
        <w:t>u</w:t>
      </w:r>
      <w:r w:rsidR="001D50E7" w:rsidRPr="00FE05CB">
        <w:rPr>
          <w:bCs/>
        </w:rPr>
        <w:t xml:space="preserve"> ofertow</w:t>
      </w:r>
      <w:r w:rsidR="00B25FB2">
        <w:rPr>
          <w:bCs/>
        </w:rPr>
        <w:t>ym</w:t>
      </w:r>
      <w:r w:rsidRPr="00FE05CB">
        <w:t xml:space="preserve"> </w:t>
      </w:r>
      <w:r w:rsidR="00981E1E">
        <w:t>n</w:t>
      </w:r>
      <w:r w:rsidR="00B25FB2">
        <w:t xml:space="preserve">r </w:t>
      </w:r>
      <w:r w:rsidR="00981E1E">
        <w:t>2</w:t>
      </w:r>
      <w:r w:rsidR="00B25FB2">
        <w:t xml:space="preserve">/17/18 </w:t>
      </w:r>
      <w:r w:rsidRPr="00FE05CB">
        <w:t>wyposażenia oraz zgodność z terminem jego dostawy.</w:t>
      </w:r>
    </w:p>
    <w:p w:rsidR="002765BB" w:rsidRPr="00FE05CB" w:rsidRDefault="005F11B9" w:rsidP="00F65608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 w:rsidRPr="00FE05CB">
        <w:t>Z</w:t>
      </w:r>
      <w:r w:rsidR="002765BB" w:rsidRPr="00FE05CB">
        <w:t xml:space="preserve">apłata będzie realizowana przez </w:t>
      </w:r>
      <w:r w:rsidR="00E5145A" w:rsidRPr="00FE05CB">
        <w:t xml:space="preserve">Zamawiającego </w:t>
      </w:r>
      <w:r w:rsidR="002765BB" w:rsidRPr="00FE05CB">
        <w:t>na podstawie faktur</w:t>
      </w:r>
      <w:r w:rsidR="00916D10" w:rsidRPr="00FE05CB">
        <w:t>y</w:t>
      </w:r>
      <w:r w:rsidR="002765BB" w:rsidRPr="00FE05CB">
        <w:t xml:space="preserve"> </w:t>
      </w:r>
      <w:r w:rsidR="00625C87" w:rsidRPr="00FE05CB">
        <w:t>jak również</w:t>
      </w:r>
      <w:r w:rsidR="002765BB" w:rsidRPr="00FE05CB">
        <w:t xml:space="preserve"> bezusterkowych protokołów </w:t>
      </w:r>
      <w:r w:rsidR="00625C87" w:rsidRPr="00FE05CB">
        <w:t>zdawczo-odbiorczych, podpisanych</w:t>
      </w:r>
      <w:r w:rsidR="002765BB" w:rsidRPr="00FE05CB">
        <w:t xml:space="preserve"> przez </w:t>
      </w:r>
      <w:r w:rsidR="00981E1E">
        <w:t xml:space="preserve">Zamawiającego </w:t>
      </w:r>
      <w:r w:rsidR="00981E1E">
        <w:br/>
        <w:t>i Wykonawcę</w:t>
      </w:r>
      <w:r w:rsidR="00937458">
        <w:t xml:space="preserve"> </w:t>
      </w:r>
      <w:r w:rsidR="002765BB" w:rsidRPr="00FE05CB">
        <w:t>bez zastrzeżeń.</w:t>
      </w:r>
    </w:p>
    <w:p w:rsidR="002765BB" w:rsidRPr="00FE05CB" w:rsidRDefault="00E5145A" w:rsidP="00F65608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 w:rsidRPr="00FE05CB">
        <w:t>Zamawiający</w:t>
      </w:r>
      <w:r w:rsidR="002765BB" w:rsidRPr="00FE05CB">
        <w:t xml:space="preserve"> wstrzyma do czasu ustania przyczyny, płatność faktury w całości lub </w:t>
      </w:r>
      <w:r w:rsidR="00B25FB2">
        <w:br/>
      </w:r>
      <w:r w:rsidR="002765BB" w:rsidRPr="00FE05CB">
        <w:t>w części, w przypadku nie wywiązania się Wykonawcy z któregokolwiek ze zobowiązań wynikających z umowy.</w:t>
      </w:r>
    </w:p>
    <w:p w:rsidR="002765BB" w:rsidRDefault="002765BB" w:rsidP="00F65608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 w:rsidRPr="00FE05CB">
        <w:t xml:space="preserve">Zamawiający oświadcza, że jest podatnikiem podatku VAT, posiada numer NIP i </w:t>
      </w:r>
      <w:r w:rsidR="004B4530" w:rsidRPr="00FE05CB">
        <w:t>jest</w:t>
      </w:r>
      <w:r w:rsidRPr="00FE05CB">
        <w:t xml:space="preserve"> uprawni</w:t>
      </w:r>
      <w:r w:rsidR="004B4530" w:rsidRPr="00FE05CB">
        <w:t>ony</w:t>
      </w:r>
      <w:r w:rsidRPr="00FE05CB">
        <w:t xml:space="preserve"> do otrzymywania faktur VAT.</w:t>
      </w:r>
    </w:p>
    <w:p w:rsidR="00981E1E" w:rsidRDefault="00981E1E" w:rsidP="00981E1E">
      <w:pPr>
        <w:widowControl w:val="0"/>
        <w:tabs>
          <w:tab w:val="num" w:pos="426"/>
        </w:tabs>
        <w:suppressAutoHyphens/>
      </w:pPr>
    </w:p>
    <w:p w:rsidR="00C902DE" w:rsidRDefault="00C902DE" w:rsidP="00F65608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>
        <w:lastRenderedPageBreak/>
        <w:t>Faktury wystawione przez Wykonawcę będą zawierać następujące dane:</w:t>
      </w:r>
    </w:p>
    <w:p w:rsidR="00C902DE" w:rsidRDefault="00981E1E" w:rsidP="00981E1E">
      <w:pPr>
        <w:pStyle w:val="Akapitzlist"/>
        <w:widowControl w:val="0"/>
        <w:suppressAutoHyphens/>
        <w:ind w:left="0"/>
        <w:rPr>
          <w:b/>
          <w:i/>
        </w:rPr>
      </w:pPr>
      <w:r>
        <w:rPr>
          <w:b/>
          <w:i/>
        </w:rPr>
        <w:t>Nabywca:</w:t>
      </w:r>
    </w:p>
    <w:p w:rsidR="00981E1E" w:rsidRDefault="00981E1E" w:rsidP="00B912B2">
      <w:pPr>
        <w:pStyle w:val="Akapitzlist"/>
        <w:widowControl w:val="0"/>
        <w:suppressAutoHyphens/>
        <w:ind w:left="0" w:firstLine="708"/>
        <w:rPr>
          <w:b/>
          <w:i/>
        </w:rPr>
      </w:pPr>
      <w:r>
        <w:rPr>
          <w:b/>
          <w:i/>
        </w:rPr>
        <w:t>Gmina Górno</w:t>
      </w:r>
    </w:p>
    <w:p w:rsidR="00981E1E" w:rsidRDefault="00981E1E" w:rsidP="00B912B2">
      <w:pPr>
        <w:pStyle w:val="Akapitzlist"/>
        <w:widowControl w:val="0"/>
        <w:suppressAutoHyphens/>
        <w:ind w:left="0" w:firstLine="708"/>
        <w:rPr>
          <w:b/>
          <w:i/>
        </w:rPr>
      </w:pPr>
      <w:r>
        <w:rPr>
          <w:b/>
          <w:i/>
        </w:rPr>
        <w:t>Górno 169</w:t>
      </w:r>
    </w:p>
    <w:p w:rsidR="00981E1E" w:rsidRDefault="00981E1E" w:rsidP="00B912B2">
      <w:pPr>
        <w:pStyle w:val="Akapitzlist"/>
        <w:widowControl w:val="0"/>
        <w:suppressAutoHyphens/>
        <w:ind w:left="0" w:firstLine="708"/>
        <w:rPr>
          <w:b/>
          <w:i/>
        </w:rPr>
      </w:pPr>
      <w:r>
        <w:rPr>
          <w:b/>
          <w:i/>
        </w:rPr>
        <w:t>26-008 Górno</w:t>
      </w:r>
    </w:p>
    <w:p w:rsidR="00981E1E" w:rsidRDefault="00981E1E" w:rsidP="00B912B2">
      <w:pPr>
        <w:pStyle w:val="Akapitzlist"/>
        <w:widowControl w:val="0"/>
        <w:suppressAutoHyphens/>
        <w:ind w:left="0" w:firstLine="708"/>
        <w:rPr>
          <w:b/>
          <w:i/>
        </w:rPr>
      </w:pPr>
      <w:r>
        <w:rPr>
          <w:b/>
          <w:i/>
        </w:rPr>
        <w:t>NIP 657-24-00-548</w:t>
      </w:r>
    </w:p>
    <w:p w:rsidR="00981E1E" w:rsidRDefault="00981E1E" w:rsidP="00981E1E">
      <w:pPr>
        <w:pStyle w:val="Akapitzlist"/>
        <w:widowControl w:val="0"/>
        <w:suppressAutoHyphens/>
        <w:ind w:left="0"/>
        <w:rPr>
          <w:b/>
          <w:i/>
        </w:rPr>
      </w:pPr>
      <w:r>
        <w:rPr>
          <w:b/>
          <w:i/>
        </w:rPr>
        <w:t>Odbiorca:</w:t>
      </w:r>
    </w:p>
    <w:p w:rsidR="00981E1E" w:rsidRDefault="00981E1E" w:rsidP="00B912B2">
      <w:pPr>
        <w:pStyle w:val="Akapitzlist"/>
        <w:widowControl w:val="0"/>
        <w:suppressAutoHyphens/>
        <w:ind w:left="0" w:firstLine="708"/>
        <w:rPr>
          <w:b/>
          <w:i/>
        </w:rPr>
      </w:pPr>
      <w:r>
        <w:rPr>
          <w:b/>
          <w:i/>
        </w:rPr>
        <w:t>Szkoła Podstawowa im. ks. Jerzego Popiełuszki w Krajnie</w:t>
      </w:r>
    </w:p>
    <w:p w:rsidR="00981E1E" w:rsidRDefault="00981E1E" w:rsidP="00B912B2">
      <w:pPr>
        <w:pStyle w:val="Akapitzlist"/>
        <w:widowControl w:val="0"/>
        <w:suppressAutoHyphens/>
        <w:ind w:left="0" w:firstLine="708"/>
        <w:rPr>
          <w:b/>
          <w:i/>
        </w:rPr>
      </w:pPr>
      <w:r>
        <w:rPr>
          <w:b/>
          <w:i/>
        </w:rPr>
        <w:t>Krajno Pierwsze 153a</w:t>
      </w:r>
    </w:p>
    <w:p w:rsidR="00981E1E" w:rsidRPr="00C902DE" w:rsidRDefault="00981E1E" w:rsidP="00B912B2">
      <w:pPr>
        <w:pStyle w:val="Akapitzlist"/>
        <w:widowControl w:val="0"/>
        <w:suppressAutoHyphens/>
        <w:ind w:left="0" w:firstLine="708"/>
        <w:rPr>
          <w:b/>
          <w:i/>
        </w:rPr>
      </w:pPr>
      <w:r>
        <w:rPr>
          <w:b/>
          <w:i/>
        </w:rPr>
        <w:t>26-008 Górno</w:t>
      </w:r>
    </w:p>
    <w:p w:rsidR="002765BB" w:rsidRPr="00FE05CB" w:rsidRDefault="002765BB" w:rsidP="00F65608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 w:rsidRPr="00FE05CB">
        <w:t>Terminy płatności należności: rozliczenie końcowe - 1</w:t>
      </w:r>
      <w:r w:rsidR="009C05CB" w:rsidRPr="00FE05CB">
        <w:t>4</w:t>
      </w:r>
      <w:r w:rsidRPr="00FE05CB">
        <w:t xml:space="preserve"> dni od daty odbioru faktury przez </w:t>
      </w:r>
      <w:r w:rsidR="009C05CB" w:rsidRPr="00FE05CB">
        <w:t>Zamawiającego</w:t>
      </w:r>
      <w:r w:rsidRPr="00FE05CB">
        <w:t xml:space="preserve"> wraz z bezusterkowym protokołem zdawczo-odbiorczym lub protokołem stwierdzającym usunięcie usterek ujawnionych podczas odbioru.</w:t>
      </w:r>
    </w:p>
    <w:p w:rsidR="002765BB" w:rsidRPr="00FE05CB" w:rsidRDefault="002765BB" w:rsidP="00F65608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 w:rsidRPr="00FE05CB">
        <w:t>Zamawiający nie wyraża zgody na przelew wierzytelności wynikających z niniejszej umowy na osoby trzecie.</w:t>
      </w:r>
    </w:p>
    <w:p w:rsidR="007E21BF" w:rsidRPr="00FE05CB" w:rsidRDefault="007E21BF" w:rsidP="00F65608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</w:pPr>
      <w:r w:rsidRPr="00FE05CB">
        <w:t>Wykonawca zobowiązuje się do dostarczenia przedmiotu zamówienia odpowiadającego wszelkim normom jakościowym ustanowionym właściwymi przepisami prawa.</w:t>
      </w:r>
    </w:p>
    <w:p w:rsidR="00EB55D6" w:rsidRPr="00C20CEC" w:rsidRDefault="001C75A9" w:rsidP="00F76A1C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uppressAutoHyphens/>
        <w:ind w:left="0" w:firstLine="0"/>
        <w:rPr>
          <w:b/>
          <w:i/>
        </w:rPr>
      </w:pPr>
      <w:r w:rsidRPr="00FE05CB">
        <w:t xml:space="preserve">Faktury należy dostarczyć na adres: </w:t>
      </w:r>
      <w:r w:rsidR="00F76A1C" w:rsidRPr="00C20CEC">
        <w:rPr>
          <w:b/>
          <w:i/>
        </w:rPr>
        <w:t xml:space="preserve">Szkoła Podstawowa im. ks. Jerzego Popiełuszki </w:t>
      </w:r>
      <w:r w:rsidR="00C20CEC">
        <w:rPr>
          <w:b/>
          <w:i/>
        </w:rPr>
        <w:br/>
      </w:r>
      <w:r w:rsidR="00F76A1C" w:rsidRPr="00C20CEC">
        <w:rPr>
          <w:b/>
          <w:i/>
        </w:rPr>
        <w:t>w Krajnie</w:t>
      </w:r>
      <w:r w:rsidR="00C20CEC">
        <w:rPr>
          <w:b/>
          <w:i/>
        </w:rPr>
        <w:t xml:space="preserve">, </w:t>
      </w:r>
      <w:r w:rsidR="00F76A1C" w:rsidRPr="00C20CEC">
        <w:rPr>
          <w:b/>
          <w:i/>
        </w:rPr>
        <w:t>Krajno Pierwsze 153a</w:t>
      </w:r>
      <w:r w:rsidR="00C20CEC">
        <w:rPr>
          <w:b/>
          <w:i/>
        </w:rPr>
        <w:t xml:space="preserve">, </w:t>
      </w:r>
      <w:r w:rsidR="00F76A1C" w:rsidRPr="00C20CEC">
        <w:rPr>
          <w:b/>
          <w:i/>
        </w:rPr>
        <w:t>26-008 Górno</w:t>
      </w:r>
      <w:r w:rsidR="00C20CEC">
        <w:rPr>
          <w:b/>
          <w:i/>
        </w:rPr>
        <w:t xml:space="preserve"> </w:t>
      </w:r>
      <w:r w:rsidR="00AD0082" w:rsidRPr="00FE05CB">
        <w:t>(z dopiskiem na kopercie „Aktywna tablica”).</w:t>
      </w:r>
    </w:p>
    <w:p w:rsidR="002765BB" w:rsidRPr="00FE05CB" w:rsidRDefault="002765BB" w:rsidP="00F65608">
      <w:pPr>
        <w:pStyle w:val="Tekstpodstawowy"/>
        <w:jc w:val="center"/>
      </w:pPr>
      <w:r w:rsidRPr="00FE05CB">
        <w:t xml:space="preserve">§ </w:t>
      </w:r>
      <w:r w:rsidR="00A07F1C">
        <w:t>3</w:t>
      </w:r>
    </w:p>
    <w:p w:rsidR="002765BB" w:rsidRPr="00FE05CB" w:rsidRDefault="002765BB" w:rsidP="00B25FB2">
      <w:pPr>
        <w:pStyle w:val="Teksttreci20"/>
        <w:shd w:val="clear" w:color="auto" w:fill="auto"/>
        <w:tabs>
          <w:tab w:val="left" w:pos="387"/>
        </w:tabs>
        <w:spacing w:before="0" w:after="0" w:line="240" w:lineRule="auto"/>
        <w:ind w:left="720" w:firstLine="0"/>
        <w:jc w:val="both"/>
        <w:rPr>
          <w:sz w:val="24"/>
          <w:szCs w:val="24"/>
        </w:rPr>
      </w:pPr>
    </w:p>
    <w:p w:rsidR="00AD0082" w:rsidRPr="00FE05CB" w:rsidRDefault="00AD0082" w:rsidP="00B25FB2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426"/>
        </w:tabs>
        <w:suppressAutoHyphens/>
        <w:ind w:left="0"/>
      </w:pPr>
      <w:r w:rsidRPr="00FE05CB">
        <w:t>Wykonawca oświadcza, iż dostarczony sprzęt jest wolny od wad i praw osób trzecich.</w:t>
      </w:r>
    </w:p>
    <w:p w:rsidR="002765BB" w:rsidRPr="00FE05CB" w:rsidRDefault="002765BB" w:rsidP="00B25FB2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426"/>
        </w:tabs>
        <w:suppressAutoHyphens/>
        <w:ind w:left="0"/>
      </w:pPr>
      <w:r w:rsidRPr="00FE05CB">
        <w:t>Wykonawca udziela Zamawiającemu rękojmi za wady fizyczne</w:t>
      </w:r>
      <w:r w:rsidR="00AD0082" w:rsidRPr="00FE05CB">
        <w:t xml:space="preserve">, na okres </w:t>
      </w:r>
      <w:r w:rsidR="00DF0C69">
        <w:t>36 miesięcy.</w:t>
      </w:r>
    </w:p>
    <w:p w:rsidR="002765BB" w:rsidRPr="00FE05CB" w:rsidRDefault="002765BB" w:rsidP="00B25FB2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ind w:left="0"/>
      </w:pPr>
      <w:r w:rsidRPr="00FE05CB">
        <w:t>Niezależnie od uprawnień z tytułu rękojmi Wykonawca udziela Zamawiającemu gwarancji na przedmiot umowy</w:t>
      </w:r>
      <w:r w:rsidR="00AD0082" w:rsidRPr="00FE05CB">
        <w:t xml:space="preserve">, na okres </w:t>
      </w:r>
      <w:r w:rsidR="00DF0C69">
        <w:t>36 miesięcy.</w:t>
      </w:r>
    </w:p>
    <w:p w:rsidR="002765BB" w:rsidRPr="00FE05CB" w:rsidRDefault="00AD0082" w:rsidP="00B25FB2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ind w:left="0"/>
      </w:pPr>
      <w:r w:rsidRPr="00FE05CB">
        <w:t>Okres gwarancji jest zgodny z okresem wskazanym w ofercie Wykonawcy.</w:t>
      </w:r>
    </w:p>
    <w:p w:rsidR="002765BB" w:rsidRPr="00FE05CB" w:rsidRDefault="002765BB" w:rsidP="00B25FB2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ind w:left="0"/>
      </w:pPr>
      <w:r w:rsidRPr="00FE05CB">
        <w:t xml:space="preserve">Jeżeli wyposażenie posiada odrębne gwarancje producenta, uprawnienia z tej gwarancji realizuje Wykonawca na swój koszt i ryzyko, z tym że dokumenty gwarancyjne wydane przez producentów wyposażenia z chwilą ich zainstalowania zostają przekazane w depozyt </w:t>
      </w:r>
      <w:r w:rsidR="00DF0C69">
        <w:t>Zamawiającemu.</w:t>
      </w:r>
    </w:p>
    <w:p w:rsidR="002765BB" w:rsidRPr="00FE05CB" w:rsidRDefault="002765BB" w:rsidP="00F65608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ind w:left="0"/>
      </w:pPr>
      <w:r w:rsidRPr="00FE05CB">
        <w:t xml:space="preserve">W przypadku upadłości lub likwidacji Wykonawcy uprawnienia gwarancyjne udzielone przez producentów wyposażenia przenoszą się na </w:t>
      </w:r>
      <w:r w:rsidR="003D6FFA" w:rsidRPr="00FE05CB">
        <w:t>Zamawiającego</w:t>
      </w:r>
      <w:r w:rsidRPr="00FE05CB">
        <w:t>.</w:t>
      </w:r>
    </w:p>
    <w:p w:rsidR="002765BB" w:rsidRPr="00FE05CB" w:rsidRDefault="002765BB" w:rsidP="00225D8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ind w:left="0"/>
      </w:pPr>
      <w:r w:rsidRPr="00FE05CB">
        <w:t>Okres rękojmi za wady fizyczne równy okresowi gwarancji rozpoczyna się z dniem podpisania protokołu odbioru końcowego i przekazania do eksploatacji i upływa w dniu wygaśnięcia gwarancji.</w:t>
      </w:r>
    </w:p>
    <w:p w:rsidR="00DE6800" w:rsidRPr="00FE05CB" w:rsidRDefault="00DE6800" w:rsidP="00225D8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ind w:left="0"/>
      </w:pPr>
      <w:r w:rsidRPr="00FE05CB">
        <w:t xml:space="preserve">Warunki gwarancji określa </w:t>
      </w:r>
      <w:r w:rsidR="00881750" w:rsidRPr="00FE05CB">
        <w:rPr>
          <w:bCs/>
        </w:rPr>
        <w:t xml:space="preserve">załącznik nr </w:t>
      </w:r>
      <w:r w:rsidR="00B25FB2">
        <w:rPr>
          <w:bCs/>
        </w:rPr>
        <w:t>4</w:t>
      </w:r>
      <w:r w:rsidR="00881750" w:rsidRPr="00FE05CB">
        <w:rPr>
          <w:bCs/>
        </w:rPr>
        <w:t xml:space="preserve"> do Zapytania ofertowego</w:t>
      </w:r>
      <w:r w:rsidR="00CE2519">
        <w:rPr>
          <w:bCs/>
        </w:rPr>
        <w:t xml:space="preserve"> </w:t>
      </w:r>
      <w:r w:rsidR="00DF0C69">
        <w:rPr>
          <w:bCs/>
        </w:rPr>
        <w:t>n</w:t>
      </w:r>
      <w:r w:rsidR="00CE2519">
        <w:rPr>
          <w:bCs/>
        </w:rPr>
        <w:t xml:space="preserve">r </w:t>
      </w:r>
      <w:r w:rsidR="00B25FB2">
        <w:rPr>
          <w:bCs/>
        </w:rPr>
        <w:t>2/17/18.</w:t>
      </w:r>
    </w:p>
    <w:p w:rsidR="004C27EA" w:rsidRDefault="004C27EA" w:rsidP="004C27EA">
      <w:pPr>
        <w:pStyle w:val="Teksttreci20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 xml:space="preserve">W przypadku otrzymania towaru złej jakości oraz w razie ujawnienia wad w trakcie </w:t>
      </w:r>
      <w:r w:rsidRPr="00FE05CB">
        <w:rPr>
          <w:sz w:val="24"/>
          <w:szCs w:val="24"/>
        </w:rPr>
        <w:br/>
        <w:t xml:space="preserve">odbioru, Wykonawca na swój koszt dokona jego wymiany na nowy w terminie do 14 dni roboczych od chwili zgłoszenia. W takim przypadku Wykonawca obowiązany jest dokonać wymiany towaru na własny koszt, a za datę odbioru uważa się dzień odbioru wymienionego towaru przez Odbiorcę. Nie wyłącza to możliwości naliczenia kar umownych </w:t>
      </w:r>
      <w:r w:rsidR="00085BCD" w:rsidRPr="00FE05CB">
        <w:rPr>
          <w:sz w:val="24"/>
          <w:szCs w:val="24"/>
        </w:rPr>
        <w:t>o których mowa w §</w:t>
      </w:r>
      <w:r w:rsidR="00A07F1C">
        <w:rPr>
          <w:sz w:val="24"/>
          <w:szCs w:val="24"/>
        </w:rPr>
        <w:t xml:space="preserve">5 </w:t>
      </w:r>
      <w:r w:rsidR="00085BCD" w:rsidRPr="00FE05CB">
        <w:rPr>
          <w:sz w:val="24"/>
          <w:szCs w:val="24"/>
        </w:rPr>
        <w:t xml:space="preserve">ust. 2 </w:t>
      </w:r>
      <w:proofErr w:type="spellStart"/>
      <w:r w:rsidR="00085BCD" w:rsidRPr="00FE05CB">
        <w:rPr>
          <w:sz w:val="24"/>
          <w:szCs w:val="24"/>
        </w:rPr>
        <w:t>pkt</w:t>
      </w:r>
      <w:proofErr w:type="spellEnd"/>
      <w:r w:rsidRPr="00FE05CB">
        <w:rPr>
          <w:sz w:val="24"/>
          <w:szCs w:val="24"/>
        </w:rPr>
        <w:t xml:space="preserve"> 1.</w:t>
      </w:r>
    </w:p>
    <w:p w:rsidR="002765BB" w:rsidRPr="00FE05CB" w:rsidRDefault="002765BB" w:rsidP="00225D87">
      <w:pPr>
        <w:pStyle w:val="Nagwek10"/>
        <w:keepNext/>
        <w:keepLines/>
        <w:shd w:val="clear" w:color="auto" w:fill="auto"/>
        <w:spacing w:before="0" w:after="266" w:line="240" w:lineRule="auto"/>
        <w:rPr>
          <w:sz w:val="24"/>
          <w:szCs w:val="24"/>
        </w:rPr>
      </w:pPr>
      <w:bookmarkStart w:id="1" w:name="bookmark2"/>
      <w:r w:rsidRPr="00FE05CB">
        <w:rPr>
          <w:sz w:val="24"/>
          <w:szCs w:val="24"/>
        </w:rPr>
        <w:t xml:space="preserve">§ </w:t>
      </w:r>
      <w:bookmarkEnd w:id="1"/>
      <w:r w:rsidR="00A07F1C">
        <w:rPr>
          <w:sz w:val="24"/>
          <w:szCs w:val="24"/>
        </w:rPr>
        <w:t>4</w:t>
      </w:r>
    </w:p>
    <w:p w:rsidR="002765BB" w:rsidRPr="00FE05CB" w:rsidRDefault="004C27EA" w:rsidP="00F65608">
      <w:pPr>
        <w:pStyle w:val="Teksttreci20"/>
        <w:numPr>
          <w:ilvl w:val="0"/>
          <w:numId w:val="6"/>
        </w:numPr>
        <w:shd w:val="clear" w:color="auto" w:fill="auto"/>
        <w:tabs>
          <w:tab w:val="left" w:pos="417"/>
        </w:tabs>
        <w:spacing w:before="0" w:after="0" w:line="240" w:lineRule="auto"/>
        <w:ind w:left="46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>Zamawiając</w:t>
      </w:r>
      <w:r w:rsidR="000D09DD" w:rsidRPr="00FE05CB">
        <w:rPr>
          <w:sz w:val="24"/>
          <w:szCs w:val="24"/>
        </w:rPr>
        <w:t>y</w:t>
      </w:r>
      <w:r w:rsidR="002765BB" w:rsidRPr="00FE05CB">
        <w:rPr>
          <w:sz w:val="24"/>
          <w:szCs w:val="24"/>
        </w:rPr>
        <w:t>:</w:t>
      </w:r>
    </w:p>
    <w:p w:rsidR="002765BB" w:rsidRPr="00FE05CB" w:rsidRDefault="00041F2B" w:rsidP="00225D8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  <w:rPr>
          <w:sz w:val="24"/>
          <w:szCs w:val="24"/>
        </w:rPr>
      </w:pPr>
      <w:r w:rsidRPr="00FE05CB">
        <w:rPr>
          <w:sz w:val="24"/>
          <w:szCs w:val="24"/>
        </w:rPr>
        <w:t>wskaż</w:t>
      </w:r>
      <w:r w:rsidR="000D09DD" w:rsidRPr="00FE05CB">
        <w:rPr>
          <w:sz w:val="24"/>
          <w:szCs w:val="24"/>
        </w:rPr>
        <w:t>e</w:t>
      </w:r>
      <w:r w:rsidR="002765BB" w:rsidRPr="00FE05CB">
        <w:rPr>
          <w:sz w:val="24"/>
          <w:szCs w:val="24"/>
        </w:rPr>
        <w:t xml:space="preserve"> Wykonawcy pomieszcze</w:t>
      </w:r>
      <w:r w:rsidR="000D09DD" w:rsidRPr="00FE05CB">
        <w:rPr>
          <w:sz w:val="24"/>
          <w:szCs w:val="24"/>
        </w:rPr>
        <w:t>nia</w:t>
      </w:r>
      <w:r w:rsidR="002765BB" w:rsidRPr="00FE05CB">
        <w:rPr>
          <w:sz w:val="24"/>
          <w:szCs w:val="24"/>
        </w:rPr>
        <w:t xml:space="preserve"> do montażu i instalacji </w:t>
      </w:r>
      <w:r w:rsidR="00452A61" w:rsidRPr="00FE05CB">
        <w:rPr>
          <w:sz w:val="24"/>
          <w:szCs w:val="24"/>
        </w:rPr>
        <w:t>sprzętu TIK</w:t>
      </w:r>
      <w:r w:rsidR="002765BB" w:rsidRPr="00FE05CB">
        <w:rPr>
          <w:sz w:val="24"/>
          <w:szCs w:val="24"/>
        </w:rPr>
        <w:t xml:space="preserve">, w których </w:t>
      </w:r>
      <w:r w:rsidR="00225D87" w:rsidRPr="00FE05CB">
        <w:rPr>
          <w:sz w:val="24"/>
          <w:szCs w:val="24"/>
        </w:rPr>
        <w:t xml:space="preserve">   </w:t>
      </w:r>
      <w:r w:rsidR="002765BB" w:rsidRPr="00FE05CB">
        <w:rPr>
          <w:sz w:val="24"/>
          <w:szCs w:val="24"/>
        </w:rPr>
        <w:t xml:space="preserve">zapewnione będą przyłącza mediów koniecznych do prawidłowego i bezpiecznego </w:t>
      </w:r>
      <w:r w:rsidR="004F36AF" w:rsidRPr="00FE05CB">
        <w:rPr>
          <w:sz w:val="24"/>
          <w:szCs w:val="24"/>
        </w:rPr>
        <w:br/>
      </w:r>
      <w:r w:rsidR="002765BB" w:rsidRPr="00FE05CB">
        <w:rPr>
          <w:sz w:val="24"/>
          <w:szCs w:val="24"/>
        </w:rPr>
        <w:t>ich użytkowania,</w:t>
      </w:r>
    </w:p>
    <w:p w:rsidR="002765BB" w:rsidRPr="00FE05CB" w:rsidRDefault="00041F2B" w:rsidP="00225D87">
      <w:pPr>
        <w:pStyle w:val="Teksttreci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40" w:lineRule="auto"/>
        <w:ind w:left="426" w:hanging="284"/>
        <w:jc w:val="both"/>
        <w:rPr>
          <w:sz w:val="24"/>
          <w:szCs w:val="24"/>
        </w:rPr>
      </w:pPr>
      <w:r w:rsidRPr="00FE05CB">
        <w:rPr>
          <w:sz w:val="24"/>
          <w:szCs w:val="24"/>
        </w:rPr>
        <w:t>dokonają</w:t>
      </w:r>
      <w:r w:rsidR="00547FCD" w:rsidRPr="00FE05CB">
        <w:rPr>
          <w:sz w:val="24"/>
          <w:szCs w:val="24"/>
        </w:rPr>
        <w:t xml:space="preserve"> odbioru końcowego.</w:t>
      </w:r>
    </w:p>
    <w:p w:rsidR="002765BB" w:rsidRPr="00FE05CB" w:rsidRDefault="002765BB" w:rsidP="00225D87">
      <w:pPr>
        <w:pStyle w:val="Nagwek10"/>
        <w:keepNext/>
        <w:keepLines/>
        <w:shd w:val="clear" w:color="auto" w:fill="auto"/>
        <w:spacing w:before="0" w:after="266" w:line="240" w:lineRule="auto"/>
        <w:rPr>
          <w:sz w:val="24"/>
          <w:szCs w:val="24"/>
        </w:rPr>
      </w:pPr>
      <w:r w:rsidRPr="00FE05CB">
        <w:rPr>
          <w:sz w:val="24"/>
          <w:szCs w:val="24"/>
        </w:rPr>
        <w:lastRenderedPageBreak/>
        <w:t xml:space="preserve">§ </w:t>
      </w:r>
      <w:r w:rsidR="00A07F1C">
        <w:rPr>
          <w:sz w:val="24"/>
          <w:szCs w:val="24"/>
        </w:rPr>
        <w:t>5</w:t>
      </w:r>
    </w:p>
    <w:p w:rsidR="002765BB" w:rsidRDefault="007D6AFA" w:rsidP="00F65608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karę umowną:</w:t>
      </w:r>
    </w:p>
    <w:p w:rsidR="007D6AFA" w:rsidRDefault="007D6AFA" w:rsidP="007D6AFA">
      <w:pPr>
        <w:pStyle w:val="Teksttreci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niedotrzymania terminu, o którym mowa w </w:t>
      </w:r>
      <w:r w:rsidRPr="00FE05CB">
        <w:rPr>
          <w:sz w:val="24"/>
          <w:szCs w:val="24"/>
        </w:rPr>
        <w:t>§</w:t>
      </w:r>
      <w:r>
        <w:rPr>
          <w:sz w:val="24"/>
          <w:szCs w:val="24"/>
        </w:rPr>
        <w:t xml:space="preserve"> 1 ust 7 niniejszej umowy - w wysokości 0,2%  wskazanego w  </w:t>
      </w:r>
      <w:r w:rsidRPr="00FE05CB">
        <w:rPr>
          <w:sz w:val="24"/>
          <w:szCs w:val="24"/>
        </w:rPr>
        <w:t>§</w:t>
      </w:r>
      <w:r>
        <w:rPr>
          <w:sz w:val="24"/>
          <w:szCs w:val="24"/>
        </w:rPr>
        <w:t xml:space="preserve"> 2 ust 1 wynagrodzenia brutto za każdy dzień opóźnienia </w:t>
      </w:r>
      <w:r w:rsidR="00C20CEC">
        <w:rPr>
          <w:sz w:val="24"/>
          <w:szCs w:val="24"/>
        </w:rPr>
        <w:t>w wykonaniu przedmiotu umowy,</w:t>
      </w:r>
    </w:p>
    <w:p w:rsidR="00C20CEC" w:rsidRDefault="00C20CEC" w:rsidP="007D6AFA">
      <w:pPr>
        <w:pStyle w:val="Teksttreci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opóźnienie w usunięciu wad przedmiotu umowy - w wysokości 0,2%  wskazanego w  </w:t>
      </w:r>
      <w:r w:rsidRPr="00FE05CB">
        <w:rPr>
          <w:sz w:val="24"/>
          <w:szCs w:val="24"/>
        </w:rPr>
        <w:t>§</w:t>
      </w:r>
      <w:r>
        <w:rPr>
          <w:sz w:val="24"/>
          <w:szCs w:val="24"/>
        </w:rPr>
        <w:t xml:space="preserve"> 2 ust 1 wynagrodzenia brutto</w:t>
      </w:r>
      <w:r w:rsidRPr="00C20CEC">
        <w:rPr>
          <w:sz w:val="24"/>
          <w:szCs w:val="24"/>
        </w:rPr>
        <w:t xml:space="preserve"> </w:t>
      </w:r>
      <w:r>
        <w:rPr>
          <w:sz w:val="24"/>
          <w:szCs w:val="24"/>
        </w:rPr>
        <w:t>za każdy dzień opóźnienia, liczonego od dnia następującego po dniu wskazanym jako termin usunięcia wad,</w:t>
      </w:r>
    </w:p>
    <w:p w:rsidR="00C20CEC" w:rsidRPr="00FE05CB" w:rsidRDefault="00C20CEC" w:rsidP="007D6AFA">
      <w:pPr>
        <w:pStyle w:val="Teksttreci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odstąpienie od umowy z przyczyn, za które ponosi odpowiedzialność Wykonawca - w wysokości 10% wskazanego w </w:t>
      </w:r>
      <w:r w:rsidRPr="00FE05CB">
        <w:rPr>
          <w:sz w:val="24"/>
          <w:szCs w:val="24"/>
        </w:rPr>
        <w:t>§</w:t>
      </w:r>
      <w:r>
        <w:rPr>
          <w:sz w:val="24"/>
          <w:szCs w:val="24"/>
        </w:rPr>
        <w:t xml:space="preserve"> 2 ust 1 wynagrodzenia brutto.</w:t>
      </w:r>
    </w:p>
    <w:p w:rsidR="00D74B89" w:rsidRPr="00FE05CB" w:rsidRDefault="00D74B89" w:rsidP="00D74B89">
      <w:pPr>
        <w:pStyle w:val="Teksttreci20"/>
        <w:shd w:val="clear" w:color="auto" w:fill="auto"/>
        <w:tabs>
          <w:tab w:val="left" w:pos="426"/>
        </w:tabs>
        <w:spacing w:before="0" w:after="0" w:line="274" w:lineRule="exact"/>
        <w:ind w:firstLine="0"/>
        <w:jc w:val="both"/>
        <w:rPr>
          <w:sz w:val="24"/>
          <w:szCs w:val="24"/>
        </w:rPr>
      </w:pPr>
    </w:p>
    <w:p w:rsidR="002765BB" w:rsidRPr="00FE05CB" w:rsidRDefault="002765BB" w:rsidP="00225D87">
      <w:pPr>
        <w:pStyle w:val="Nagwek10"/>
        <w:keepNext/>
        <w:keepLines/>
        <w:shd w:val="clear" w:color="auto" w:fill="auto"/>
        <w:spacing w:before="0" w:after="266" w:line="240" w:lineRule="auto"/>
        <w:rPr>
          <w:sz w:val="24"/>
          <w:szCs w:val="24"/>
        </w:rPr>
      </w:pPr>
      <w:r w:rsidRPr="00FE05CB">
        <w:rPr>
          <w:sz w:val="24"/>
          <w:szCs w:val="24"/>
        </w:rPr>
        <w:t xml:space="preserve">§ </w:t>
      </w:r>
      <w:r w:rsidR="00A07F1C">
        <w:rPr>
          <w:sz w:val="24"/>
          <w:szCs w:val="24"/>
        </w:rPr>
        <w:t>6</w:t>
      </w:r>
    </w:p>
    <w:p w:rsidR="002765BB" w:rsidRPr="00FE05CB" w:rsidRDefault="002765BB" w:rsidP="0067457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5CB">
        <w:rPr>
          <w:rFonts w:ascii="Times New Roman" w:hAnsi="Times New Roman" w:cs="Times New Roman"/>
          <w:sz w:val="24"/>
          <w:szCs w:val="24"/>
        </w:rPr>
        <w:t xml:space="preserve">Każda zmiana umowy wymaga aneksu w formie pisemnej pod rygorem nieważności. Zmiany nie mogą naruszać postanowień zawartych w art. 144 ustawy Prawo zamówień publicznych. </w:t>
      </w:r>
    </w:p>
    <w:p w:rsidR="002765BB" w:rsidRPr="00FE05CB" w:rsidRDefault="002838B6" w:rsidP="005F2C11">
      <w:pPr>
        <w:pStyle w:val="Teksttreci20"/>
        <w:shd w:val="clear" w:color="auto" w:fill="auto"/>
        <w:spacing w:before="0" w:after="202" w:line="240" w:lineRule="exact"/>
        <w:ind w:right="20" w:firstLine="0"/>
        <w:jc w:val="center"/>
        <w:rPr>
          <w:sz w:val="24"/>
          <w:szCs w:val="24"/>
        </w:rPr>
      </w:pPr>
      <w:r w:rsidRPr="00FE05CB">
        <w:rPr>
          <w:sz w:val="24"/>
          <w:szCs w:val="24"/>
        </w:rPr>
        <w:t xml:space="preserve">§ </w:t>
      </w:r>
      <w:r w:rsidR="00C20CEC">
        <w:rPr>
          <w:sz w:val="24"/>
          <w:szCs w:val="24"/>
        </w:rPr>
        <w:t>7</w:t>
      </w:r>
    </w:p>
    <w:p w:rsidR="00301A26" w:rsidRPr="00FE05CB" w:rsidRDefault="00301A26" w:rsidP="0067457E">
      <w:pPr>
        <w:pStyle w:val="Teksttreci20"/>
        <w:tabs>
          <w:tab w:val="left" w:pos="426"/>
        </w:tabs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FE05CB">
        <w:rPr>
          <w:sz w:val="24"/>
          <w:szCs w:val="24"/>
        </w:rPr>
        <w:t xml:space="preserve">1. </w:t>
      </w:r>
      <w:r w:rsidR="0067457E" w:rsidRPr="00FE05CB">
        <w:rPr>
          <w:sz w:val="24"/>
          <w:szCs w:val="24"/>
        </w:rPr>
        <w:tab/>
      </w:r>
      <w:r w:rsidRPr="00FE05CB">
        <w:rPr>
          <w:sz w:val="24"/>
          <w:szCs w:val="24"/>
        </w:rPr>
        <w:t xml:space="preserve">Jeżeli w okresie od dnia otwarcia ofert do dnia realizacji umowy nie będzie możliwa </w:t>
      </w:r>
      <w:r w:rsidR="008D7A45" w:rsidRPr="00FE05CB">
        <w:rPr>
          <w:sz w:val="24"/>
          <w:szCs w:val="24"/>
        </w:rPr>
        <w:t>realizacja</w:t>
      </w:r>
      <w:r w:rsidRPr="00FE05CB">
        <w:rPr>
          <w:sz w:val="24"/>
          <w:szCs w:val="24"/>
        </w:rPr>
        <w:t xml:space="preserve"> przedmiotu u</w:t>
      </w:r>
      <w:r w:rsidR="007E21BF" w:rsidRPr="00FE05CB">
        <w:rPr>
          <w:sz w:val="24"/>
          <w:szCs w:val="24"/>
        </w:rPr>
        <w:t xml:space="preserve">mowy opisanego w </w:t>
      </w:r>
      <w:r w:rsidR="000D09DD" w:rsidRPr="00FE05CB">
        <w:rPr>
          <w:sz w:val="24"/>
          <w:szCs w:val="24"/>
        </w:rPr>
        <w:t>§ 1 ust. 2 niniejszej umowy</w:t>
      </w:r>
      <w:r w:rsidRPr="00FE05CB">
        <w:rPr>
          <w:sz w:val="24"/>
          <w:szCs w:val="24"/>
        </w:rPr>
        <w:t xml:space="preserve"> z powodu powszechnej niedostępności lub zaprzestania produkcji dopuszcza się </w:t>
      </w:r>
      <w:r w:rsidR="00205D84" w:rsidRPr="00FE05CB">
        <w:rPr>
          <w:sz w:val="24"/>
          <w:szCs w:val="24"/>
        </w:rPr>
        <w:t>dostarczenie</w:t>
      </w:r>
      <w:r w:rsidRPr="00FE05CB">
        <w:rPr>
          <w:sz w:val="24"/>
          <w:szCs w:val="24"/>
        </w:rPr>
        <w:t xml:space="preserve"> przedmiotu umowy równoważnego pod względem jakości.</w:t>
      </w:r>
    </w:p>
    <w:p w:rsidR="00301A26" w:rsidRPr="00FE05CB" w:rsidRDefault="00301A26" w:rsidP="00835394">
      <w:pPr>
        <w:pStyle w:val="Teksttreci20"/>
        <w:tabs>
          <w:tab w:val="left" w:pos="426"/>
        </w:tabs>
        <w:spacing w:before="100" w:beforeAutospacing="1" w:after="100" w:afterAutospacing="1" w:line="240" w:lineRule="auto"/>
        <w:ind w:firstLine="0"/>
        <w:contextualSpacing/>
        <w:jc w:val="both"/>
        <w:rPr>
          <w:sz w:val="24"/>
          <w:szCs w:val="24"/>
        </w:rPr>
      </w:pPr>
      <w:r w:rsidRPr="00FE05CB">
        <w:rPr>
          <w:sz w:val="24"/>
          <w:szCs w:val="24"/>
        </w:rPr>
        <w:t xml:space="preserve">2. </w:t>
      </w:r>
      <w:r w:rsidR="0067457E" w:rsidRPr="00FE05CB">
        <w:rPr>
          <w:sz w:val="24"/>
          <w:szCs w:val="24"/>
        </w:rPr>
        <w:tab/>
      </w:r>
      <w:r w:rsidRPr="00FE05CB">
        <w:rPr>
          <w:sz w:val="24"/>
          <w:szCs w:val="24"/>
        </w:rPr>
        <w:t>Na wykonawcy spoczywa dowód wykazania okoliczności, o których mowa w ust. 1.</w:t>
      </w:r>
    </w:p>
    <w:p w:rsidR="00A96E26" w:rsidRPr="00FE05CB" w:rsidRDefault="00301A26" w:rsidP="0067457E">
      <w:pPr>
        <w:pStyle w:val="Teksttreci20"/>
        <w:shd w:val="clear" w:color="auto" w:fill="auto"/>
        <w:tabs>
          <w:tab w:val="left" w:pos="426"/>
        </w:tabs>
        <w:spacing w:before="0" w:after="100" w:afterAutospacing="1" w:line="240" w:lineRule="auto"/>
        <w:ind w:firstLine="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 xml:space="preserve">3. </w:t>
      </w:r>
      <w:r w:rsidR="0067457E" w:rsidRPr="00FE05CB">
        <w:rPr>
          <w:sz w:val="24"/>
          <w:szCs w:val="24"/>
        </w:rPr>
        <w:tab/>
      </w:r>
      <w:r w:rsidRPr="00FE05CB">
        <w:rPr>
          <w:sz w:val="24"/>
          <w:szCs w:val="24"/>
        </w:rPr>
        <w:t>Cena zamiennego przedmiotu umowy nie może być wyższa niż ustalona w umowie.</w:t>
      </w:r>
    </w:p>
    <w:p w:rsidR="00A96E26" w:rsidRPr="00FE05CB" w:rsidRDefault="002838B6" w:rsidP="0067457E">
      <w:pPr>
        <w:pStyle w:val="Teksttreci20"/>
        <w:shd w:val="clear" w:color="auto" w:fill="auto"/>
        <w:spacing w:before="0" w:after="202" w:line="240" w:lineRule="exact"/>
        <w:ind w:right="20" w:firstLine="0"/>
        <w:jc w:val="center"/>
        <w:rPr>
          <w:sz w:val="24"/>
          <w:szCs w:val="24"/>
        </w:rPr>
      </w:pPr>
      <w:r w:rsidRPr="00FE05CB">
        <w:rPr>
          <w:sz w:val="24"/>
          <w:szCs w:val="24"/>
        </w:rPr>
        <w:t xml:space="preserve">§ </w:t>
      </w:r>
      <w:r w:rsidR="00A07F1C">
        <w:rPr>
          <w:sz w:val="24"/>
          <w:szCs w:val="24"/>
        </w:rPr>
        <w:t>9</w:t>
      </w:r>
    </w:p>
    <w:p w:rsidR="00022E94" w:rsidRDefault="002765BB" w:rsidP="00C20CEC">
      <w:pPr>
        <w:pStyle w:val="Teksttreci20"/>
        <w:shd w:val="clear" w:color="auto" w:fill="auto"/>
        <w:spacing w:before="0" w:after="0" w:line="278" w:lineRule="exact"/>
        <w:ind w:firstLine="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>W sprawach nie uregulowanych w treści umowy, mają zastosow</w:t>
      </w:r>
      <w:r w:rsidR="00CA3C5E" w:rsidRPr="00FE05CB">
        <w:rPr>
          <w:sz w:val="24"/>
          <w:szCs w:val="24"/>
        </w:rPr>
        <w:t>anie przepisy Kodeksu cywilnego</w:t>
      </w:r>
      <w:r w:rsidRPr="00FE05CB">
        <w:rPr>
          <w:sz w:val="24"/>
          <w:szCs w:val="24"/>
        </w:rPr>
        <w:t>.</w:t>
      </w:r>
    </w:p>
    <w:p w:rsidR="00C20CEC" w:rsidRPr="00FE05CB" w:rsidRDefault="00C20CEC" w:rsidP="00C20CEC">
      <w:pPr>
        <w:pStyle w:val="Teksttreci20"/>
        <w:shd w:val="clear" w:color="auto" w:fill="auto"/>
        <w:spacing w:before="0" w:after="0" w:line="278" w:lineRule="exact"/>
        <w:ind w:firstLine="0"/>
        <w:jc w:val="both"/>
        <w:rPr>
          <w:sz w:val="24"/>
          <w:szCs w:val="24"/>
        </w:rPr>
      </w:pPr>
    </w:p>
    <w:p w:rsidR="002765BB" w:rsidRPr="00FE05CB" w:rsidRDefault="002765BB" w:rsidP="0067457E">
      <w:pPr>
        <w:pStyle w:val="Teksttreci20"/>
        <w:shd w:val="clear" w:color="auto" w:fill="auto"/>
        <w:spacing w:before="0" w:after="207" w:line="240" w:lineRule="exact"/>
        <w:ind w:right="20" w:firstLine="0"/>
        <w:jc w:val="center"/>
        <w:rPr>
          <w:sz w:val="24"/>
          <w:szCs w:val="24"/>
        </w:rPr>
      </w:pPr>
      <w:r w:rsidRPr="00FE05CB">
        <w:rPr>
          <w:sz w:val="24"/>
          <w:szCs w:val="24"/>
        </w:rPr>
        <w:t xml:space="preserve">§ </w:t>
      </w:r>
      <w:r w:rsidR="002838B6" w:rsidRPr="00FE05CB">
        <w:rPr>
          <w:sz w:val="24"/>
          <w:szCs w:val="24"/>
        </w:rPr>
        <w:t>1</w:t>
      </w:r>
      <w:r w:rsidR="00A07F1C">
        <w:rPr>
          <w:sz w:val="24"/>
          <w:szCs w:val="24"/>
        </w:rPr>
        <w:t>0</w:t>
      </w:r>
    </w:p>
    <w:p w:rsidR="00BB720C" w:rsidRPr="00FE05CB" w:rsidRDefault="002765BB" w:rsidP="00D74B89">
      <w:pPr>
        <w:pStyle w:val="Teksttreci20"/>
        <w:shd w:val="clear" w:color="auto" w:fill="auto"/>
        <w:spacing w:before="0" w:after="331" w:line="278" w:lineRule="exact"/>
        <w:ind w:firstLine="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 xml:space="preserve">Ewentualne spory mogące powstać w związku z realizacją niniejszej umowy rozstrzyga właściwy Sąd w </w:t>
      </w:r>
      <w:r w:rsidR="00431909">
        <w:rPr>
          <w:sz w:val="24"/>
          <w:szCs w:val="24"/>
        </w:rPr>
        <w:t>Kielcach</w:t>
      </w:r>
      <w:r w:rsidRPr="00FE05CB">
        <w:rPr>
          <w:sz w:val="24"/>
          <w:szCs w:val="24"/>
        </w:rPr>
        <w:t>.</w:t>
      </w:r>
    </w:p>
    <w:p w:rsidR="002765BB" w:rsidRPr="00FE05CB" w:rsidRDefault="002838B6" w:rsidP="00BB720C">
      <w:pPr>
        <w:pStyle w:val="Teksttreci20"/>
        <w:shd w:val="clear" w:color="auto" w:fill="auto"/>
        <w:spacing w:before="0" w:after="201" w:line="240" w:lineRule="exact"/>
        <w:ind w:right="20" w:firstLine="0"/>
        <w:jc w:val="center"/>
        <w:rPr>
          <w:sz w:val="24"/>
          <w:szCs w:val="24"/>
        </w:rPr>
      </w:pPr>
      <w:r w:rsidRPr="00FE05CB">
        <w:rPr>
          <w:sz w:val="24"/>
          <w:szCs w:val="24"/>
        </w:rPr>
        <w:t>§ 1</w:t>
      </w:r>
      <w:r w:rsidR="00A07F1C">
        <w:rPr>
          <w:sz w:val="24"/>
          <w:szCs w:val="24"/>
        </w:rPr>
        <w:t>1</w:t>
      </w:r>
    </w:p>
    <w:p w:rsidR="002765BB" w:rsidRPr="00FE05CB" w:rsidRDefault="00995CC1" w:rsidP="00995CC1">
      <w:pPr>
        <w:pStyle w:val="Teksttreci20"/>
        <w:tabs>
          <w:tab w:val="left" w:leader="dot" w:pos="3038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FE05CB">
        <w:rPr>
          <w:sz w:val="24"/>
          <w:szCs w:val="24"/>
        </w:rPr>
        <w:t xml:space="preserve">Umowę sporządzono w </w:t>
      </w:r>
      <w:r w:rsidR="00A21749">
        <w:rPr>
          <w:sz w:val="24"/>
          <w:szCs w:val="24"/>
        </w:rPr>
        <w:t>dwóch</w:t>
      </w:r>
      <w:r w:rsidRPr="00FE05CB">
        <w:rPr>
          <w:sz w:val="24"/>
          <w:szCs w:val="24"/>
        </w:rPr>
        <w:t xml:space="preserve"> jednobrzmiących egzemplarzach, </w:t>
      </w:r>
      <w:r w:rsidR="00A21749">
        <w:rPr>
          <w:sz w:val="24"/>
          <w:szCs w:val="24"/>
        </w:rPr>
        <w:t xml:space="preserve">po jednym dla </w:t>
      </w:r>
      <w:r w:rsidRPr="00FE05CB">
        <w:rPr>
          <w:sz w:val="24"/>
          <w:szCs w:val="24"/>
        </w:rPr>
        <w:t>Zamawiającego i Wykonawcy.</w:t>
      </w:r>
    </w:p>
    <w:p w:rsidR="002765BB" w:rsidRPr="00FE05CB" w:rsidRDefault="002765BB" w:rsidP="00F656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4A0" w:rsidRDefault="002765BB" w:rsidP="00F656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CB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E05CB">
        <w:rPr>
          <w:rFonts w:ascii="Times New Roman" w:hAnsi="Times New Roman" w:cs="Times New Roman"/>
          <w:b/>
          <w:sz w:val="24"/>
          <w:szCs w:val="24"/>
        </w:rPr>
        <w:tab/>
      </w:r>
      <w:r w:rsidRPr="00FE05CB">
        <w:rPr>
          <w:rFonts w:ascii="Times New Roman" w:hAnsi="Times New Roman" w:cs="Times New Roman"/>
          <w:b/>
          <w:sz w:val="24"/>
          <w:szCs w:val="24"/>
        </w:rPr>
        <w:tab/>
      </w:r>
      <w:r w:rsidRPr="00FE05CB">
        <w:rPr>
          <w:rFonts w:ascii="Times New Roman" w:hAnsi="Times New Roman" w:cs="Times New Roman"/>
          <w:b/>
          <w:sz w:val="24"/>
          <w:szCs w:val="24"/>
        </w:rPr>
        <w:tab/>
      </w:r>
      <w:r w:rsidRPr="00FE05CB">
        <w:rPr>
          <w:rFonts w:ascii="Times New Roman" w:hAnsi="Times New Roman" w:cs="Times New Roman"/>
          <w:b/>
          <w:sz w:val="24"/>
          <w:szCs w:val="24"/>
        </w:rPr>
        <w:tab/>
      </w:r>
      <w:r w:rsidRPr="00FE05CB">
        <w:rPr>
          <w:rFonts w:ascii="Times New Roman" w:hAnsi="Times New Roman" w:cs="Times New Roman"/>
          <w:b/>
          <w:sz w:val="24"/>
          <w:szCs w:val="24"/>
        </w:rPr>
        <w:tab/>
      </w:r>
      <w:r w:rsidRPr="00FE05CB">
        <w:rPr>
          <w:rFonts w:ascii="Times New Roman" w:hAnsi="Times New Roman" w:cs="Times New Roman"/>
          <w:b/>
          <w:sz w:val="24"/>
          <w:szCs w:val="24"/>
        </w:rPr>
        <w:tab/>
      </w:r>
      <w:r w:rsidRPr="00FE05CB">
        <w:rPr>
          <w:rFonts w:ascii="Times New Roman" w:hAnsi="Times New Roman" w:cs="Times New Roman"/>
          <w:b/>
          <w:sz w:val="24"/>
          <w:szCs w:val="24"/>
        </w:rPr>
        <w:tab/>
      </w:r>
      <w:r w:rsidRPr="00FE05CB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:rsidR="007818F5" w:rsidRDefault="007818F5" w:rsidP="00F6560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8F5" w:rsidRDefault="007818F5" w:rsidP="00F6560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8F5" w:rsidRPr="00431909" w:rsidRDefault="00C12423" w:rsidP="00C20CE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1909">
        <w:rPr>
          <w:rFonts w:ascii="Times New Roman" w:hAnsi="Times New Roman" w:cs="Times New Roman"/>
          <w:i/>
          <w:sz w:val="20"/>
          <w:szCs w:val="20"/>
        </w:rPr>
        <w:t>Załączniki:</w:t>
      </w:r>
    </w:p>
    <w:p w:rsidR="00C12423" w:rsidRPr="00431909" w:rsidRDefault="00C12423" w:rsidP="00C20CEC">
      <w:pPr>
        <w:pStyle w:val="Akapitzlist"/>
        <w:numPr>
          <w:ilvl w:val="1"/>
          <w:numId w:val="11"/>
        </w:numPr>
        <w:rPr>
          <w:i/>
          <w:sz w:val="20"/>
          <w:szCs w:val="20"/>
        </w:rPr>
      </w:pPr>
      <w:r w:rsidRPr="00431909">
        <w:rPr>
          <w:i/>
          <w:sz w:val="20"/>
          <w:szCs w:val="20"/>
        </w:rPr>
        <w:t xml:space="preserve">Załącznik Nr 1 do Zapytania ofertowego Nr </w:t>
      </w:r>
      <w:r w:rsidR="00C20CEC">
        <w:rPr>
          <w:i/>
          <w:sz w:val="20"/>
          <w:szCs w:val="20"/>
        </w:rPr>
        <w:t>2/17/18</w:t>
      </w:r>
    </w:p>
    <w:p w:rsidR="00C12423" w:rsidRPr="00431909" w:rsidRDefault="00C12423" w:rsidP="00C20CEC">
      <w:pPr>
        <w:pStyle w:val="Akapitzlist"/>
        <w:numPr>
          <w:ilvl w:val="1"/>
          <w:numId w:val="11"/>
        </w:numPr>
        <w:rPr>
          <w:i/>
          <w:sz w:val="20"/>
          <w:szCs w:val="20"/>
        </w:rPr>
      </w:pPr>
      <w:r w:rsidRPr="00431909">
        <w:rPr>
          <w:i/>
          <w:sz w:val="20"/>
          <w:szCs w:val="20"/>
        </w:rPr>
        <w:t xml:space="preserve">Oferta Wykonawcy z dnia </w:t>
      </w:r>
      <w:r w:rsidR="00C20CEC">
        <w:rPr>
          <w:i/>
          <w:sz w:val="20"/>
          <w:szCs w:val="20"/>
        </w:rPr>
        <w:t>21.11.2017r.</w:t>
      </w:r>
    </w:p>
    <w:sectPr w:rsidR="00C12423" w:rsidRPr="00431909" w:rsidSect="00F65608"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8A" w:rsidRDefault="00D5418A" w:rsidP="005F6138">
      <w:pPr>
        <w:spacing w:after="0" w:line="240" w:lineRule="auto"/>
      </w:pPr>
      <w:r>
        <w:separator/>
      </w:r>
    </w:p>
  </w:endnote>
  <w:endnote w:type="continuationSeparator" w:id="0">
    <w:p w:rsidR="00D5418A" w:rsidRDefault="00D5418A" w:rsidP="005F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8A" w:rsidRDefault="00D5418A" w:rsidP="005F6138">
      <w:pPr>
        <w:spacing w:after="0" w:line="240" w:lineRule="auto"/>
      </w:pPr>
      <w:r>
        <w:separator/>
      </w:r>
    </w:p>
  </w:footnote>
  <w:footnote w:type="continuationSeparator" w:id="0">
    <w:p w:rsidR="00D5418A" w:rsidRDefault="00D5418A" w:rsidP="005F6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851"/>
        </w:tabs>
      </w:pPr>
    </w:lvl>
    <w:lvl w:ilvl="1">
      <w:start w:val="1"/>
      <w:numFmt w:val="decimal"/>
      <w:lvlText w:val="%2."/>
      <w:lvlJc w:val="left"/>
      <w:pPr>
        <w:tabs>
          <w:tab w:val="num" w:pos="1135"/>
        </w:tabs>
      </w:pPr>
    </w:lvl>
    <w:lvl w:ilvl="2">
      <w:start w:val="1"/>
      <w:numFmt w:val="decimal"/>
      <w:lvlText w:val="%3."/>
      <w:lvlJc w:val="left"/>
      <w:pPr>
        <w:tabs>
          <w:tab w:val="num" w:pos="1418"/>
        </w:tabs>
      </w:pPr>
    </w:lvl>
    <w:lvl w:ilvl="3">
      <w:start w:val="1"/>
      <w:numFmt w:val="decimal"/>
      <w:lvlText w:val="%4."/>
      <w:lvlJc w:val="left"/>
      <w:pPr>
        <w:tabs>
          <w:tab w:val="num" w:pos="1702"/>
        </w:tabs>
      </w:pPr>
    </w:lvl>
    <w:lvl w:ilvl="4">
      <w:start w:val="1"/>
      <w:numFmt w:val="decimal"/>
      <w:lvlText w:val="%5."/>
      <w:lvlJc w:val="left"/>
      <w:pPr>
        <w:tabs>
          <w:tab w:val="num" w:pos="1985"/>
        </w:tabs>
      </w:pPr>
    </w:lvl>
    <w:lvl w:ilvl="5">
      <w:start w:val="1"/>
      <w:numFmt w:val="decimal"/>
      <w:lvlText w:val="%6."/>
      <w:lvlJc w:val="left"/>
      <w:pPr>
        <w:tabs>
          <w:tab w:val="num" w:pos="2269"/>
        </w:tabs>
      </w:pPr>
    </w:lvl>
    <w:lvl w:ilvl="6">
      <w:start w:val="1"/>
      <w:numFmt w:val="decimal"/>
      <w:lvlText w:val="%7."/>
      <w:lvlJc w:val="left"/>
      <w:pPr>
        <w:tabs>
          <w:tab w:val="num" w:pos="2552"/>
        </w:tabs>
      </w:pPr>
    </w:lvl>
    <w:lvl w:ilvl="7">
      <w:start w:val="1"/>
      <w:numFmt w:val="decimal"/>
      <w:lvlText w:val="%8."/>
      <w:lvlJc w:val="left"/>
      <w:pPr>
        <w:tabs>
          <w:tab w:val="num" w:pos="2836"/>
        </w:tabs>
      </w:pPr>
    </w:lvl>
    <w:lvl w:ilvl="8">
      <w:start w:val="1"/>
      <w:numFmt w:val="decimal"/>
      <w:lvlText w:val="%9."/>
      <w:lvlJc w:val="left"/>
      <w:pPr>
        <w:tabs>
          <w:tab w:val="num" w:pos="3119"/>
        </w:tabs>
      </w:pPr>
    </w:lvl>
  </w:abstractNum>
  <w:abstractNum w:abstractNumId="1">
    <w:nsid w:val="054D7944"/>
    <w:multiLevelType w:val="multilevel"/>
    <w:tmpl w:val="F81A9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5649E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98E4B27"/>
    <w:multiLevelType w:val="multilevel"/>
    <w:tmpl w:val="B1268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C17C5"/>
    <w:multiLevelType w:val="hybridMultilevel"/>
    <w:tmpl w:val="C30073D2"/>
    <w:lvl w:ilvl="0" w:tplc="1BAE5826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7845BA5"/>
    <w:multiLevelType w:val="multilevel"/>
    <w:tmpl w:val="27B82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31112C"/>
    <w:multiLevelType w:val="hybridMultilevel"/>
    <w:tmpl w:val="881AE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30AFC"/>
    <w:multiLevelType w:val="hybridMultilevel"/>
    <w:tmpl w:val="F550AACE"/>
    <w:lvl w:ilvl="0" w:tplc="536252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C92D71"/>
    <w:multiLevelType w:val="hybridMultilevel"/>
    <w:tmpl w:val="30D4BBFC"/>
    <w:lvl w:ilvl="0" w:tplc="4DFAFA4E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D26996"/>
    <w:multiLevelType w:val="multilevel"/>
    <w:tmpl w:val="CA744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43CAA"/>
    <w:multiLevelType w:val="hybridMultilevel"/>
    <w:tmpl w:val="B4604488"/>
    <w:lvl w:ilvl="0" w:tplc="9362BE3A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3DA11602"/>
    <w:multiLevelType w:val="multilevel"/>
    <w:tmpl w:val="157A4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BE099A"/>
    <w:multiLevelType w:val="hybridMultilevel"/>
    <w:tmpl w:val="31A6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E3F33"/>
    <w:multiLevelType w:val="multilevel"/>
    <w:tmpl w:val="7C30A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292BB8"/>
    <w:multiLevelType w:val="multilevel"/>
    <w:tmpl w:val="ED5C77D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lowerLetter"/>
      <w:lvlText w:val="%2)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283" w:hanging="283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ind w:left="567" w:hanging="283"/>
        </w:pPr>
        <w:rPr>
          <w:rFonts w:hint="default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850" w:hanging="283"/>
        </w:pPr>
        <w:rPr>
          <w:rFonts w:hint="default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417" w:hanging="283"/>
        </w:pPr>
        <w:rPr>
          <w:rFonts w:hint="default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701" w:hanging="283"/>
        </w:pPr>
        <w:rPr>
          <w:rFonts w:hint="default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984" w:hanging="283"/>
        </w:pPr>
        <w:rPr>
          <w:rFonts w:hint="default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2268" w:hanging="283"/>
        </w:pPr>
        <w:rPr>
          <w:rFonts w:hint="default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2551" w:hanging="283"/>
        </w:pPr>
        <w:rPr>
          <w:rFonts w:hint="default"/>
        </w:rPr>
      </w:lvl>
    </w:lvlOverride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07384"/>
    <w:rsid w:val="000204DC"/>
    <w:rsid w:val="00022E94"/>
    <w:rsid w:val="00026D5C"/>
    <w:rsid w:val="00041F2B"/>
    <w:rsid w:val="00053DD1"/>
    <w:rsid w:val="000744A0"/>
    <w:rsid w:val="00085BCD"/>
    <w:rsid w:val="000A2C7C"/>
    <w:rsid w:val="000A4B2A"/>
    <w:rsid w:val="000A5931"/>
    <w:rsid w:val="000A7FA3"/>
    <w:rsid w:val="000D09DD"/>
    <w:rsid w:val="000D2007"/>
    <w:rsid w:val="000F0746"/>
    <w:rsid w:val="000F1D45"/>
    <w:rsid w:val="000F7ED3"/>
    <w:rsid w:val="00123D9F"/>
    <w:rsid w:val="00127386"/>
    <w:rsid w:val="00135160"/>
    <w:rsid w:val="00140F60"/>
    <w:rsid w:val="00147A05"/>
    <w:rsid w:val="0015460C"/>
    <w:rsid w:val="001556F6"/>
    <w:rsid w:val="00155BA7"/>
    <w:rsid w:val="0018365F"/>
    <w:rsid w:val="00193172"/>
    <w:rsid w:val="001A2956"/>
    <w:rsid w:val="001B4AF5"/>
    <w:rsid w:val="001C3F1A"/>
    <w:rsid w:val="001C75A9"/>
    <w:rsid w:val="001D50E7"/>
    <w:rsid w:val="001D556A"/>
    <w:rsid w:val="001D5AB7"/>
    <w:rsid w:val="001F5418"/>
    <w:rsid w:val="001F550D"/>
    <w:rsid w:val="001F75B3"/>
    <w:rsid w:val="00205D84"/>
    <w:rsid w:val="00225D87"/>
    <w:rsid w:val="00226A43"/>
    <w:rsid w:val="0023008F"/>
    <w:rsid w:val="00252E7D"/>
    <w:rsid w:val="00264A39"/>
    <w:rsid w:val="002765BB"/>
    <w:rsid w:val="0028002C"/>
    <w:rsid w:val="002838B6"/>
    <w:rsid w:val="00294404"/>
    <w:rsid w:val="002D5A94"/>
    <w:rsid w:val="002F3BC8"/>
    <w:rsid w:val="00301A26"/>
    <w:rsid w:val="00307384"/>
    <w:rsid w:val="00311C50"/>
    <w:rsid w:val="00315192"/>
    <w:rsid w:val="0032208C"/>
    <w:rsid w:val="00325A18"/>
    <w:rsid w:val="003304B7"/>
    <w:rsid w:val="00330FD0"/>
    <w:rsid w:val="00331DB0"/>
    <w:rsid w:val="00336491"/>
    <w:rsid w:val="00367A4A"/>
    <w:rsid w:val="00387FEF"/>
    <w:rsid w:val="00395DD5"/>
    <w:rsid w:val="00396B8C"/>
    <w:rsid w:val="003A3C0A"/>
    <w:rsid w:val="003A7636"/>
    <w:rsid w:val="003C14B6"/>
    <w:rsid w:val="003D667D"/>
    <w:rsid w:val="003D6FFA"/>
    <w:rsid w:val="003E358B"/>
    <w:rsid w:val="003F3428"/>
    <w:rsid w:val="003F6232"/>
    <w:rsid w:val="00406A4D"/>
    <w:rsid w:val="00413179"/>
    <w:rsid w:val="00431909"/>
    <w:rsid w:val="004319AB"/>
    <w:rsid w:val="00434AB1"/>
    <w:rsid w:val="00434DF3"/>
    <w:rsid w:val="00452A61"/>
    <w:rsid w:val="004557A9"/>
    <w:rsid w:val="004671C4"/>
    <w:rsid w:val="00481D11"/>
    <w:rsid w:val="00483A6D"/>
    <w:rsid w:val="004A7A39"/>
    <w:rsid w:val="004B4530"/>
    <w:rsid w:val="004C27EA"/>
    <w:rsid w:val="004D0371"/>
    <w:rsid w:val="004D4501"/>
    <w:rsid w:val="004D4A4B"/>
    <w:rsid w:val="004F0772"/>
    <w:rsid w:val="004F36AF"/>
    <w:rsid w:val="004F4B1A"/>
    <w:rsid w:val="00504DE4"/>
    <w:rsid w:val="00507682"/>
    <w:rsid w:val="00510E16"/>
    <w:rsid w:val="00512109"/>
    <w:rsid w:val="00520247"/>
    <w:rsid w:val="005230D0"/>
    <w:rsid w:val="005461B7"/>
    <w:rsid w:val="00547FCD"/>
    <w:rsid w:val="005518A8"/>
    <w:rsid w:val="00563559"/>
    <w:rsid w:val="005662DD"/>
    <w:rsid w:val="00581F81"/>
    <w:rsid w:val="005858A0"/>
    <w:rsid w:val="005B6471"/>
    <w:rsid w:val="005C47F0"/>
    <w:rsid w:val="005C7B7B"/>
    <w:rsid w:val="005D255D"/>
    <w:rsid w:val="005F11B9"/>
    <w:rsid w:val="005F2C11"/>
    <w:rsid w:val="005F6138"/>
    <w:rsid w:val="00614786"/>
    <w:rsid w:val="00615C6D"/>
    <w:rsid w:val="00625B55"/>
    <w:rsid w:val="00625C87"/>
    <w:rsid w:val="00634852"/>
    <w:rsid w:val="00637E8A"/>
    <w:rsid w:val="00641A87"/>
    <w:rsid w:val="0064327F"/>
    <w:rsid w:val="00645438"/>
    <w:rsid w:val="006740A1"/>
    <w:rsid w:val="0067457E"/>
    <w:rsid w:val="00696B8F"/>
    <w:rsid w:val="006A2F0F"/>
    <w:rsid w:val="006C2C30"/>
    <w:rsid w:val="006F0BAD"/>
    <w:rsid w:val="006F553E"/>
    <w:rsid w:val="00703111"/>
    <w:rsid w:val="007067A7"/>
    <w:rsid w:val="007259AF"/>
    <w:rsid w:val="007471F0"/>
    <w:rsid w:val="00761AD7"/>
    <w:rsid w:val="00764A7F"/>
    <w:rsid w:val="00766FB1"/>
    <w:rsid w:val="007818F5"/>
    <w:rsid w:val="007877B5"/>
    <w:rsid w:val="00795B20"/>
    <w:rsid w:val="00795B40"/>
    <w:rsid w:val="007A20A9"/>
    <w:rsid w:val="007B5D64"/>
    <w:rsid w:val="007D1303"/>
    <w:rsid w:val="007D6AFA"/>
    <w:rsid w:val="007E21BF"/>
    <w:rsid w:val="00820B3E"/>
    <w:rsid w:val="00823210"/>
    <w:rsid w:val="00826DFC"/>
    <w:rsid w:val="00835394"/>
    <w:rsid w:val="00851365"/>
    <w:rsid w:val="00856745"/>
    <w:rsid w:val="00881750"/>
    <w:rsid w:val="00883167"/>
    <w:rsid w:val="00887BD2"/>
    <w:rsid w:val="008906DA"/>
    <w:rsid w:val="008B2AA6"/>
    <w:rsid w:val="008B3962"/>
    <w:rsid w:val="008D7A45"/>
    <w:rsid w:val="008D7EEE"/>
    <w:rsid w:val="008E3256"/>
    <w:rsid w:val="008E5033"/>
    <w:rsid w:val="008F6EA8"/>
    <w:rsid w:val="0091531B"/>
    <w:rsid w:val="00916D10"/>
    <w:rsid w:val="00920DF1"/>
    <w:rsid w:val="00924464"/>
    <w:rsid w:val="009331A8"/>
    <w:rsid w:val="00937458"/>
    <w:rsid w:val="00953B0A"/>
    <w:rsid w:val="0098076E"/>
    <w:rsid w:val="00981E1E"/>
    <w:rsid w:val="00981FD3"/>
    <w:rsid w:val="00986FAE"/>
    <w:rsid w:val="00993577"/>
    <w:rsid w:val="00995CC1"/>
    <w:rsid w:val="009A3159"/>
    <w:rsid w:val="009A46DF"/>
    <w:rsid w:val="009A6454"/>
    <w:rsid w:val="009B6BB3"/>
    <w:rsid w:val="009C05CB"/>
    <w:rsid w:val="009C0F52"/>
    <w:rsid w:val="009C6DDC"/>
    <w:rsid w:val="009D5990"/>
    <w:rsid w:val="009E2D7D"/>
    <w:rsid w:val="00A02AD6"/>
    <w:rsid w:val="00A02C94"/>
    <w:rsid w:val="00A07F1C"/>
    <w:rsid w:val="00A16B5E"/>
    <w:rsid w:val="00A21749"/>
    <w:rsid w:val="00A560C4"/>
    <w:rsid w:val="00A63FA4"/>
    <w:rsid w:val="00A84A44"/>
    <w:rsid w:val="00A96E26"/>
    <w:rsid w:val="00AA4137"/>
    <w:rsid w:val="00AC54D9"/>
    <w:rsid w:val="00AD0082"/>
    <w:rsid w:val="00AD5068"/>
    <w:rsid w:val="00AE67A5"/>
    <w:rsid w:val="00B023AB"/>
    <w:rsid w:val="00B13B24"/>
    <w:rsid w:val="00B226FD"/>
    <w:rsid w:val="00B25FB2"/>
    <w:rsid w:val="00B46970"/>
    <w:rsid w:val="00B56F72"/>
    <w:rsid w:val="00B6711F"/>
    <w:rsid w:val="00B7183F"/>
    <w:rsid w:val="00B74E96"/>
    <w:rsid w:val="00B903F4"/>
    <w:rsid w:val="00B912B2"/>
    <w:rsid w:val="00B927F3"/>
    <w:rsid w:val="00B978E4"/>
    <w:rsid w:val="00BB720C"/>
    <w:rsid w:val="00BC679E"/>
    <w:rsid w:val="00BD595D"/>
    <w:rsid w:val="00BD7828"/>
    <w:rsid w:val="00BF173E"/>
    <w:rsid w:val="00BF4DE2"/>
    <w:rsid w:val="00BF7E01"/>
    <w:rsid w:val="00C1091F"/>
    <w:rsid w:val="00C12423"/>
    <w:rsid w:val="00C16250"/>
    <w:rsid w:val="00C20CEC"/>
    <w:rsid w:val="00C3178D"/>
    <w:rsid w:val="00C33437"/>
    <w:rsid w:val="00C40B11"/>
    <w:rsid w:val="00C41EEE"/>
    <w:rsid w:val="00C46008"/>
    <w:rsid w:val="00C5167D"/>
    <w:rsid w:val="00C61997"/>
    <w:rsid w:val="00C63A58"/>
    <w:rsid w:val="00C65345"/>
    <w:rsid w:val="00C72720"/>
    <w:rsid w:val="00C87E9C"/>
    <w:rsid w:val="00C902DE"/>
    <w:rsid w:val="00CA043B"/>
    <w:rsid w:val="00CA355A"/>
    <w:rsid w:val="00CA3C5E"/>
    <w:rsid w:val="00CC62A0"/>
    <w:rsid w:val="00CD0912"/>
    <w:rsid w:val="00CD223D"/>
    <w:rsid w:val="00CD2BB6"/>
    <w:rsid w:val="00CD6982"/>
    <w:rsid w:val="00CE2519"/>
    <w:rsid w:val="00CE4523"/>
    <w:rsid w:val="00CF3E3F"/>
    <w:rsid w:val="00CF5514"/>
    <w:rsid w:val="00D03FAA"/>
    <w:rsid w:val="00D2204B"/>
    <w:rsid w:val="00D220EA"/>
    <w:rsid w:val="00D30FE5"/>
    <w:rsid w:val="00D37E28"/>
    <w:rsid w:val="00D40361"/>
    <w:rsid w:val="00D46AD2"/>
    <w:rsid w:val="00D52F44"/>
    <w:rsid w:val="00D5418A"/>
    <w:rsid w:val="00D74B89"/>
    <w:rsid w:val="00D77454"/>
    <w:rsid w:val="00D80AD3"/>
    <w:rsid w:val="00DB19DB"/>
    <w:rsid w:val="00DD14E4"/>
    <w:rsid w:val="00DD6D60"/>
    <w:rsid w:val="00DE1940"/>
    <w:rsid w:val="00DE2D0C"/>
    <w:rsid w:val="00DE3630"/>
    <w:rsid w:val="00DE6800"/>
    <w:rsid w:val="00DF0C69"/>
    <w:rsid w:val="00DF1386"/>
    <w:rsid w:val="00DF632D"/>
    <w:rsid w:val="00E0179E"/>
    <w:rsid w:val="00E026F1"/>
    <w:rsid w:val="00E15F1D"/>
    <w:rsid w:val="00E35B7C"/>
    <w:rsid w:val="00E4682D"/>
    <w:rsid w:val="00E477CD"/>
    <w:rsid w:val="00E5145A"/>
    <w:rsid w:val="00E63E36"/>
    <w:rsid w:val="00E65138"/>
    <w:rsid w:val="00EB55D6"/>
    <w:rsid w:val="00ED1004"/>
    <w:rsid w:val="00ED60A3"/>
    <w:rsid w:val="00EE2F60"/>
    <w:rsid w:val="00EE36DA"/>
    <w:rsid w:val="00EF017F"/>
    <w:rsid w:val="00EF18EB"/>
    <w:rsid w:val="00F16190"/>
    <w:rsid w:val="00F25EDD"/>
    <w:rsid w:val="00F42C60"/>
    <w:rsid w:val="00F55FC3"/>
    <w:rsid w:val="00F65608"/>
    <w:rsid w:val="00F65887"/>
    <w:rsid w:val="00F70427"/>
    <w:rsid w:val="00F76A1C"/>
    <w:rsid w:val="00F90432"/>
    <w:rsid w:val="00FB20ED"/>
    <w:rsid w:val="00FB2919"/>
    <w:rsid w:val="00FC324A"/>
    <w:rsid w:val="00FD591F"/>
    <w:rsid w:val="00FE05CB"/>
    <w:rsid w:val="00FF1AAB"/>
    <w:rsid w:val="00FF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138"/>
  </w:style>
  <w:style w:type="paragraph" w:styleId="Stopka">
    <w:name w:val="footer"/>
    <w:basedOn w:val="Normalny"/>
    <w:link w:val="StopkaZnak"/>
    <w:uiPriority w:val="99"/>
    <w:unhideWhenUsed/>
    <w:rsid w:val="005F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138"/>
  </w:style>
  <w:style w:type="paragraph" w:styleId="Tekstdymka">
    <w:name w:val="Balloon Text"/>
    <w:basedOn w:val="Normalny"/>
    <w:link w:val="TekstdymkaZnak"/>
    <w:uiPriority w:val="99"/>
    <w:semiHidden/>
    <w:unhideWhenUsed/>
    <w:rsid w:val="00B7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8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A295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2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D5AB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5AB7"/>
    <w:rPr>
      <w:rFonts w:ascii="Calibri" w:eastAsia="Calibri" w:hAnsi="Calibri" w:cs="Times New Roman"/>
      <w:sz w:val="16"/>
      <w:szCs w:val="16"/>
    </w:rPr>
  </w:style>
  <w:style w:type="paragraph" w:customStyle="1" w:styleId="TableText">
    <w:name w:val="Table Text"/>
    <w:basedOn w:val="Normalny"/>
    <w:rsid w:val="002765BB"/>
    <w:pPr>
      <w:spacing w:after="0" w:line="240" w:lineRule="auto"/>
      <w:jc w:val="both"/>
    </w:pPr>
    <w:rPr>
      <w:rFonts w:ascii="Times New Roman" w:eastAsia="Times New Roman" w:hAnsi="Times New Roman" w:cs="Times New Roman"/>
      <w:shadow/>
      <w:noProof/>
      <w:sz w:val="20"/>
      <w:szCs w:val="20"/>
      <w:lang w:eastAsia="pl-PL"/>
    </w:rPr>
  </w:style>
  <w:style w:type="paragraph" w:customStyle="1" w:styleId="Style1">
    <w:name w:val="Style 1"/>
    <w:rsid w:val="002765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2765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765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765BB"/>
    <w:pPr>
      <w:widowControl w:val="0"/>
      <w:shd w:val="clear" w:color="auto" w:fill="FFFFFF"/>
      <w:spacing w:before="300" w:after="900" w:line="0" w:lineRule="atLeast"/>
      <w:ind w:hanging="460"/>
      <w:jc w:val="right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2765B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1"/>
    <w:rsid w:val="002765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765BB"/>
    <w:pPr>
      <w:shd w:val="clear" w:color="auto" w:fill="FFFFFF"/>
      <w:spacing w:before="60" w:after="0" w:line="538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2765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765BB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Teksttreci2CorbelKursywa">
    <w:name w:val="Tekst treści (2) + Corbel;Kursywa"/>
    <w:basedOn w:val="Teksttreci2"/>
    <w:rsid w:val="002765BB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F1639-0FED-4AB6-ACE9-A11333C5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apabian</dc:creator>
  <cp:lastModifiedBy>admin</cp:lastModifiedBy>
  <cp:revision>19</cp:revision>
  <cp:lastPrinted>2017-11-28T09:26:00Z</cp:lastPrinted>
  <dcterms:created xsi:type="dcterms:W3CDTF">2017-11-13T10:38:00Z</dcterms:created>
  <dcterms:modified xsi:type="dcterms:W3CDTF">2017-11-28T09:26:00Z</dcterms:modified>
</cp:coreProperties>
</file>