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F8" w:rsidRDefault="006E38F8" w:rsidP="003671B4">
      <w:pPr>
        <w:spacing w:line="0" w:lineRule="atLeast"/>
        <w:ind w:left="2977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</w:t>
      </w:r>
      <w:r w:rsidR="003F095C">
        <w:rPr>
          <w:rFonts w:ascii="Times New Roman" w:eastAsia="Times New Roman" w:hAnsi="Times New Roman"/>
          <w:b/>
          <w:sz w:val="28"/>
        </w:rPr>
        <w:t>MOWA NR   /19/20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349E9" w:rsidRDefault="006349E9" w:rsidP="006349E9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 w:rsidR="003F095C">
        <w:rPr>
          <w:rFonts w:ascii="Times New Roman" w:eastAsia="Times New Roman" w:hAnsi="Times New Roman"/>
          <w:b/>
          <w:sz w:val="24"/>
        </w:rPr>
        <w:t xml:space="preserve">   </w:t>
      </w:r>
      <w:r w:rsidRPr="008F529A">
        <w:rPr>
          <w:rFonts w:ascii="Times New Roman" w:eastAsia="Times New Roman" w:hAnsi="Times New Roman"/>
          <w:b/>
          <w:sz w:val="24"/>
        </w:rPr>
        <w:t xml:space="preserve"> grudnia 201</w:t>
      </w:r>
      <w:r w:rsidR="003F095C">
        <w:rPr>
          <w:rFonts w:ascii="Times New Roman" w:eastAsia="Times New Roman" w:hAnsi="Times New Roman"/>
          <w:b/>
          <w:sz w:val="24"/>
        </w:rPr>
        <w:t>9</w:t>
      </w:r>
      <w:r w:rsidRPr="008F529A">
        <w:rPr>
          <w:rFonts w:ascii="Times New Roman" w:eastAsia="Times New Roman" w:hAnsi="Times New Roman"/>
          <w:b/>
          <w:sz w:val="24"/>
        </w:rPr>
        <w:t>r.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3"/>
        </w:rPr>
        <w:t>w Krajnie</w:t>
      </w:r>
    </w:p>
    <w:p w:rsidR="006349E9" w:rsidRDefault="006349E9" w:rsidP="006349E9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349E9" w:rsidRPr="00556AF0" w:rsidRDefault="006349E9" w:rsidP="006349E9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F0">
        <w:rPr>
          <w:rFonts w:ascii="Times New Roman" w:hAnsi="Times New Roman" w:cs="Times New Roman"/>
          <w:color w:val="000000"/>
          <w:sz w:val="24"/>
          <w:szCs w:val="24"/>
        </w:rPr>
        <w:t>Gminą Górno, Górno 169, 26-008 Górno, REGON: 291010079, NIP: 657-24-00-548,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przez: Panią </w:t>
      </w:r>
      <w:r w:rsidR="00FF0F87">
        <w:rPr>
          <w:rFonts w:ascii="Times New Roman" w:hAnsi="Times New Roman" w:cs="Times New Roman"/>
          <w:b/>
          <w:sz w:val="24"/>
          <w:szCs w:val="24"/>
        </w:rPr>
        <w:t xml:space="preserve">Małgorzatę </w:t>
      </w:r>
      <w:proofErr w:type="spellStart"/>
      <w:r w:rsidR="00FF0F87">
        <w:rPr>
          <w:rFonts w:ascii="Times New Roman" w:hAnsi="Times New Roman" w:cs="Times New Roman"/>
          <w:b/>
          <w:sz w:val="24"/>
          <w:szCs w:val="24"/>
        </w:rPr>
        <w:t>Pajdała</w:t>
      </w:r>
      <w:proofErr w:type="spellEnd"/>
      <w:r w:rsidRPr="00556AF0">
        <w:rPr>
          <w:rFonts w:ascii="Times New Roman" w:hAnsi="Times New Roman" w:cs="Times New Roman"/>
          <w:b/>
          <w:sz w:val="24"/>
          <w:szCs w:val="24"/>
        </w:rPr>
        <w:t xml:space="preserve"> – Dyrektora Szkoły Podstawowej </w:t>
      </w:r>
      <w:r w:rsidR="00FF0F87">
        <w:rPr>
          <w:rFonts w:ascii="Times New Roman" w:hAnsi="Times New Roman" w:cs="Times New Roman"/>
          <w:b/>
          <w:sz w:val="24"/>
          <w:szCs w:val="24"/>
        </w:rPr>
        <w:br/>
      </w:r>
      <w:r w:rsidRPr="00556AF0">
        <w:rPr>
          <w:rFonts w:ascii="Times New Roman" w:hAnsi="Times New Roman" w:cs="Times New Roman"/>
          <w:b/>
          <w:sz w:val="24"/>
          <w:szCs w:val="24"/>
        </w:rPr>
        <w:t>im. ks. Jerzego Popiełuszki w Krajnie</w:t>
      </w:r>
      <w:r w:rsidRPr="00556AF0">
        <w:rPr>
          <w:rFonts w:ascii="Times New Roman" w:hAnsi="Times New Roman" w:cs="Times New Roman"/>
          <w:sz w:val="24"/>
          <w:szCs w:val="24"/>
        </w:rPr>
        <w:t>, na podstawie</w:t>
      </w:r>
      <w:r w:rsidRPr="0055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sz w:val="24"/>
          <w:szCs w:val="24"/>
        </w:rPr>
        <w:t>pełnomocnictwa Wójta Gminy Górno z dnia 01.09.2017r. przy kontrasygnacie Głównego księgowego SCO w Górnie: Pani Wandy Bednarskiej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zwaną  w dalszej części umowy </w:t>
      </w:r>
      <w:r w:rsidRPr="00F65224">
        <w:rPr>
          <w:rFonts w:ascii="Times New Roman" w:hAnsi="Times New Roman" w:cs="Times New Roman"/>
          <w:b/>
          <w:color w:val="000000"/>
          <w:sz w:val="24"/>
          <w:szCs w:val="24"/>
        </w:rPr>
        <w:t>„Zamawiającym”,</w:t>
      </w:r>
    </w:p>
    <w:p w:rsidR="006349E9" w:rsidRDefault="006349E9" w:rsidP="006349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firmą:</w:t>
      </w:r>
    </w:p>
    <w:p w:rsidR="006349E9" w:rsidRDefault="006349E9" w:rsidP="006349E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</w:p>
    <w:p w:rsidR="004A0ED9" w:rsidRPr="004A0ED9" w:rsidRDefault="004A0ED9" w:rsidP="006349E9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4A0ED9" w:rsidRDefault="004A0ED9" w:rsidP="006E38F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3F095C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wyniku zaproszenia ofertowego o wartości nieprzekraczają</w:t>
      </w:r>
      <w:r w:rsidR="003671B4">
        <w:rPr>
          <w:rFonts w:ascii="Times New Roman" w:eastAsia="Times New Roman" w:hAnsi="Times New Roman"/>
          <w:sz w:val="24"/>
        </w:rPr>
        <w:t xml:space="preserve">cej progu stosowania wg ustawy </w:t>
      </w:r>
      <w:r>
        <w:rPr>
          <w:rFonts w:ascii="Times New Roman" w:eastAsia="Times New Roman" w:hAnsi="Times New Roman"/>
          <w:sz w:val="24"/>
        </w:rPr>
        <w:t>z dnia 22 czerwca 2016 r. Prawo zamówień publicznych (</w:t>
      </w:r>
      <w:proofErr w:type="spellStart"/>
      <w:r w:rsidR="003F095C" w:rsidRPr="003F095C">
        <w:rPr>
          <w:rFonts w:ascii="Times New Roman" w:eastAsia="Times New Roman" w:hAnsi="Times New Roman"/>
          <w:sz w:val="24"/>
        </w:rPr>
        <w:t>t</w:t>
      </w:r>
      <w:r w:rsidR="003F095C">
        <w:rPr>
          <w:rFonts w:ascii="Times New Roman" w:eastAsia="Times New Roman" w:hAnsi="Times New Roman"/>
          <w:sz w:val="24"/>
        </w:rPr>
        <w:t>.j</w:t>
      </w:r>
      <w:proofErr w:type="spellEnd"/>
      <w:r w:rsidR="003F095C">
        <w:rPr>
          <w:rFonts w:ascii="Times New Roman" w:eastAsia="Times New Roman" w:hAnsi="Times New Roman"/>
          <w:sz w:val="24"/>
        </w:rPr>
        <w:t xml:space="preserve">. Dz. U. z 2019 r. poz. 1843) </w:t>
      </w:r>
      <w:r>
        <w:rPr>
          <w:rFonts w:ascii="Times New Roman" w:eastAsia="Times New Roman" w:hAnsi="Times New Roman"/>
          <w:sz w:val="24"/>
        </w:rPr>
        <w:t>strony uzgadniają, co następuje:</w:t>
      </w:r>
    </w:p>
    <w:p w:rsidR="003671B4" w:rsidRDefault="003671B4" w:rsidP="003671B4">
      <w:p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umowy jest sukcesywna dostawa mięsa</w:t>
      </w:r>
      <w:r w:rsidR="00287B87">
        <w:rPr>
          <w:rFonts w:ascii="Times New Roman" w:eastAsia="Times New Roman" w:hAnsi="Times New Roman"/>
          <w:sz w:val="24"/>
        </w:rPr>
        <w:t xml:space="preserve"> i wędlin </w:t>
      </w:r>
      <w:r>
        <w:rPr>
          <w:rFonts w:ascii="Times New Roman" w:eastAsia="Times New Roman" w:hAnsi="Times New Roman"/>
          <w:sz w:val="24"/>
        </w:rPr>
        <w:t>zwanej d</w:t>
      </w:r>
      <w:r w:rsidR="00287B87">
        <w:rPr>
          <w:rFonts w:ascii="Times New Roman" w:eastAsia="Times New Roman" w:hAnsi="Times New Roman"/>
          <w:sz w:val="24"/>
        </w:rPr>
        <w:t xml:space="preserve">alej towarem do Zamawiającego, </w:t>
      </w:r>
      <w:r>
        <w:rPr>
          <w:rFonts w:ascii="Times New Roman" w:eastAsia="Times New Roman" w:hAnsi="Times New Roman"/>
          <w:sz w:val="24"/>
        </w:rPr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</w:t>
      </w:r>
      <w:r w:rsidR="00287B87">
        <w:rPr>
          <w:rFonts w:ascii="Times New Roman" w:eastAsia="Times New Roman" w:hAnsi="Times New Roman"/>
          <w:sz w:val="24"/>
        </w:rPr>
        <w:t xml:space="preserve">szą spełniać wymagania zawarte </w:t>
      </w:r>
      <w:r>
        <w:rPr>
          <w:rFonts w:ascii="Times New Roman" w:eastAsia="Times New Roman" w:hAnsi="Times New Roman"/>
          <w:sz w:val="24"/>
        </w:rPr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287B87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t xml:space="preserve">w ustawie </w:t>
      </w:r>
      <w:r w:rsidR="00657DDA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 xml:space="preserve">bezpieczeństwie żywności i żywienia z dnia </w:t>
      </w:r>
      <w:r w:rsidR="003F095C" w:rsidRPr="003F095C">
        <w:rPr>
          <w:rFonts w:ascii="Times New Roman" w:eastAsia="Times New Roman" w:hAnsi="Times New Roman"/>
          <w:sz w:val="24"/>
        </w:rPr>
        <w:t xml:space="preserve">25 sierpnia 2006r. </w:t>
      </w:r>
      <w:r w:rsidR="003F095C" w:rsidRPr="003F095C">
        <w:rPr>
          <w:rFonts w:ascii="Times New Roman" w:eastAsia="Times New Roman" w:hAnsi="Times New Roman"/>
          <w:sz w:val="24"/>
        </w:rPr>
        <w:br/>
      </w:r>
      <w:r w:rsidR="003F095C" w:rsidRPr="003F09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F095C" w:rsidRPr="003F09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095C" w:rsidRPr="003F095C">
        <w:rPr>
          <w:rFonts w:ascii="Times New Roman" w:hAnsi="Times New Roman" w:cs="Times New Roman"/>
          <w:sz w:val="24"/>
          <w:szCs w:val="24"/>
        </w:rPr>
        <w:t>. Dz. U. z 2019 r. poz. 1252</w:t>
      </w:r>
      <w:r w:rsidR="003F095C" w:rsidRPr="003F095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095C" w:rsidRPr="003F095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6E38F8" w:rsidRDefault="006E38F8" w:rsidP="006349E9">
      <w:pPr>
        <w:spacing w:line="348" w:lineRule="auto"/>
        <w:rPr>
          <w:rFonts w:ascii="Times New Roman" w:eastAsia="Times New Roman" w:hAnsi="Times New Roman"/>
          <w:sz w:val="24"/>
        </w:rPr>
      </w:pPr>
    </w:p>
    <w:p w:rsidR="006E38F8" w:rsidRDefault="000D2500" w:rsidP="006349E9">
      <w:pPr>
        <w:tabs>
          <w:tab w:val="left" w:pos="3900"/>
        </w:tabs>
        <w:spacing w:line="348" w:lineRule="auto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349E9">
      <w:pPr>
        <w:numPr>
          <w:ilvl w:val="0"/>
          <w:numId w:val="28"/>
        </w:numPr>
        <w:tabs>
          <w:tab w:val="left" w:pos="280"/>
        </w:tabs>
        <w:spacing w:line="348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3F095C">
        <w:rPr>
          <w:rFonts w:ascii="Times New Roman" w:eastAsia="Times New Roman" w:hAnsi="Times New Roman"/>
          <w:b/>
          <w:sz w:val="24"/>
        </w:rPr>
        <w:t>02 stycznia 2020r. do 31 grudnia 2020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6E38F8" w:rsidRDefault="006E38F8" w:rsidP="006349E9">
      <w:pPr>
        <w:numPr>
          <w:ilvl w:val="0"/>
          <w:numId w:val="4"/>
        </w:numPr>
        <w:tabs>
          <w:tab w:val="left" w:pos="262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</w:t>
      </w:r>
      <w:r w:rsidR="003671B4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handlowym dokumentem identyfikacyjnym sukcesywnie, począwszy od </w:t>
      </w:r>
      <w:r w:rsidR="00FF0F87">
        <w:rPr>
          <w:rFonts w:ascii="Times New Roman" w:eastAsia="Times New Roman" w:hAnsi="Times New Roman"/>
          <w:sz w:val="24"/>
        </w:rPr>
        <w:t>02.01.2020r</w:t>
      </w:r>
      <w:r w:rsidR="00575835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, na </w:t>
      </w:r>
      <w:r>
        <w:rPr>
          <w:rFonts w:ascii="Times New Roman" w:eastAsia="Times New Roman" w:hAnsi="Times New Roman"/>
          <w:sz w:val="24"/>
        </w:rPr>
        <w:lastRenderedPageBreak/>
        <w:t>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287B87" w:rsidRDefault="00287B87" w:rsidP="00287B87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6349E9">
      <w:pPr>
        <w:tabs>
          <w:tab w:val="left" w:pos="4520"/>
        </w:tabs>
        <w:spacing w:line="348" w:lineRule="auto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6349E9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informuje, że przedstawione </w:t>
      </w:r>
      <w:r w:rsidR="005B256E">
        <w:rPr>
          <w:rFonts w:ascii="Times New Roman" w:eastAsia="Times New Roman" w:hAnsi="Times New Roman"/>
          <w:sz w:val="24"/>
        </w:rPr>
        <w:t xml:space="preserve">w formularzu ofertowym (załącznik nr 1) </w:t>
      </w:r>
      <w:r>
        <w:rPr>
          <w:rFonts w:ascii="Times New Roman" w:eastAsia="Times New Roman" w:hAnsi="Times New Roman"/>
          <w:sz w:val="24"/>
        </w:rPr>
        <w:t>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5B256E" w:rsidP="005B256E">
      <w:pPr>
        <w:numPr>
          <w:ilvl w:val="0"/>
          <w:numId w:val="29"/>
        </w:numPr>
        <w:tabs>
          <w:tab w:val="left" w:pos="240"/>
        </w:tabs>
        <w:spacing w:line="353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 w:rsidRPr="003F3868">
        <w:rPr>
          <w:rFonts w:ascii="Times New Roman" w:hAnsi="Times New Roman"/>
          <w:sz w:val="24"/>
          <w:szCs w:val="24"/>
        </w:rPr>
        <w:t>Wartością przedmiotu zamówienia jest wartość określona w formularzu ofertowym, stanowiącym załącznik n</w:t>
      </w:r>
      <w:r>
        <w:rPr>
          <w:rFonts w:ascii="Times New Roman" w:hAnsi="Times New Roman"/>
          <w:sz w:val="24"/>
          <w:szCs w:val="24"/>
        </w:rPr>
        <w:t xml:space="preserve">r 1 do niniejszej umowy i wynosi </w:t>
      </w:r>
      <w:r w:rsidR="004A0ED9">
        <w:rPr>
          <w:rFonts w:ascii="Times New Roman" w:eastAsia="Times New Roman" w:hAnsi="Times New Roman"/>
          <w:sz w:val="24"/>
        </w:rPr>
        <w:t>brutto</w:t>
      </w:r>
      <w:r w:rsidR="006E38F8">
        <w:rPr>
          <w:rFonts w:ascii="Times New Roman" w:eastAsia="Times New Roman" w:hAnsi="Times New Roman"/>
          <w:sz w:val="24"/>
        </w:rPr>
        <w:t>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Pr="004A0ED9" w:rsidRDefault="00FF0F87" w:rsidP="004A0ED9">
      <w:pPr>
        <w:tabs>
          <w:tab w:val="left" w:pos="1860"/>
          <w:tab w:val="left" w:pos="4600"/>
          <w:tab w:val="left" w:pos="694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4A0ED9" w:rsidRPr="004A0E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A0ED9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>(I część)</w:t>
      </w:r>
      <w:r w:rsidR="004A0ED9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4A0ED9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4A0ED9" w:rsidRPr="004A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8F8" w:rsidRPr="004A0E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950B76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>(II</w:t>
      </w:r>
      <w:r w:rsidR="00B20A18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>część)</w:t>
      </w:r>
      <w:r w:rsidR="004A0ED9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4A0ED9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="004A0ED9" w:rsidRPr="004A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8F8" w:rsidRPr="004A0ED9">
        <w:rPr>
          <w:rFonts w:ascii="Times New Roman" w:eastAsia="Times New Roman" w:hAnsi="Times New Roman" w:cs="Times New Roman"/>
          <w:b/>
          <w:sz w:val="24"/>
          <w:szCs w:val="24"/>
        </w:rPr>
        <w:t>zł (III cz</w:t>
      </w:r>
      <w:r w:rsidR="00C67200" w:rsidRPr="004A0ED9">
        <w:rPr>
          <w:rFonts w:ascii="Times New Roman" w:eastAsia="Times New Roman" w:hAnsi="Times New Roman" w:cs="Times New Roman"/>
          <w:b/>
          <w:sz w:val="24"/>
          <w:szCs w:val="24"/>
        </w:rPr>
        <w:t xml:space="preserve">ęść) – razem 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4A0ED9" w:rsidRPr="004A0ED9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E38F8" w:rsidRDefault="006E38F8" w:rsidP="000D2500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6E38F8" w:rsidRDefault="004A0ED9" w:rsidP="000D2500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</w:t>
      </w:r>
      <w:r w:rsidR="006E38F8"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b/>
          <w:sz w:val="24"/>
        </w:rPr>
        <w:t>Dwadzieścia tys</w:t>
      </w:r>
      <w:r w:rsidR="0040102E">
        <w:rPr>
          <w:rFonts w:ascii="Times New Roman" w:eastAsia="Times New Roman" w:hAnsi="Times New Roman"/>
          <w:b/>
          <w:sz w:val="24"/>
        </w:rPr>
        <w:t>i</w:t>
      </w:r>
      <w:r>
        <w:rPr>
          <w:rFonts w:ascii="Times New Roman" w:eastAsia="Times New Roman" w:hAnsi="Times New Roman"/>
          <w:b/>
          <w:sz w:val="24"/>
        </w:rPr>
        <w:t>ęcy trzysta trzydzieści dziewięć złotych 00/100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6E38F8" w:rsidRDefault="006E38F8" w:rsidP="00287B87">
      <w:pPr>
        <w:numPr>
          <w:ilvl w:val="0"/>
          <w:numId w:val="33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287B87">
      <w:pPr>
        <w:numPr>
          <w:ilvl w:val="0"/>
          <w:numId w:val="33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4A0ED9" w:rsidRDefault="004A0ED9" w:rsidP="004A0ED9">
      <w:pPr>
        <w:tabs>
          <w:tab w:val="left" w:pos="295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datę płatności uważa się datę obciążenia rachunku bankowego zamawiającego.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będące przedmiotem niniejszej umowy muszą posiadać aktualny termin przydatności do spożycia:</w:t>
      </w:r>
    </w:p>
    <w:p w:rsidR="006E38F8" w:rsidRDefault="006E38F8" w:rsidP="000D250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mięsa wieprzowego i wołowego min 3 dni;</w:t>
      </w:r>
    </w:p>
    <w:p w:rsidR="006E38F8" w:rsidRDefault="006E38F8" w:rsidP="000D2500">
      <w:pPr>
        <w:spacing w:line="39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wędlin min 5 dni;</w:t>
      </w:r>
    </w:p>
    <w:p w:rsidR="006E38F8" w:rsidRDefault="006E38F8" w:rsidP="000D2500">
      <w:pPr>
        <w:spacing w:line="41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drobiu min 2 dni;</w:t>
      </w:r>
    </w:p>
    <w:p w:rsidR="006E38F8" w:rsidRDefault="006E38F8" w:rsidP="000D2500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od dnia  dostarczenia produktu do Szkoły Podstawowej w </w:t>
      </w:r>
      <w:r w:rsidR="0014459F">
        <w:rPr>
          <w:rFonts w:ascii="Times New Roman" w:eastAsia="Times New Roman" w:hAnsi="Times New Roman"/>
          <w:sz w:val="24"/>
        </w:rPr>
        <w:t>Krajnie.</w:t>
      </w:r>
    </w:p>
    <w:p w:rsidR="00372EC5" w:rsidRDefault="00372EC5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lastRenderedPageBreak/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4A0ED9" w:rsidRPr="003E4E04" w:rsidRDefault="004A0ED9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54753A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Pr="004C32E0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>j mowa w § 11 ust. 2 pkt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6349E9" w:rsidRDefault="006349E9" w:rsidP="006349E9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3F095C" w:rsidRDefault="003F095C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3F095C" w:rsidRDefault="003F095C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3F095C" w:rsidRDefault="003F095C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7" w:name="_GoBack"/>
      <w:bookmarkEnd w:id="7"/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8" w:name="page8"/>
      <w:bookmarkEnd w:id="8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</w:t>
    </w:r>
    <w:r w:rsidR="003F095C">
      <w:rPr>
        <w:rFonts w:ascii="Times New Roman" w:eastAsia="Times New Roman" w:hAnsi="Times New Roman"/>
        <w:b/>
        <w:color w:val="0070C0"/>
      </w:rPr>
      <w:t>zego Popiełuszki w Krajnie w 2020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C3060"/>
    <w:multiLevelType w:val="hybridMultilevel"/>
    <w:tmpl w:val="2A207B8A"/>
    <w:lvl w:ilvl="0" w:tplc="3EEC6E4E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8"/>
  </w:num>
  <w:num w:numId="29">
    <w:abstractNumId w:val="31"/>
  </w:num>
  <w:num w:numId="30">
    <w:abstractNumId w:val="29"/>
  </w:num>
  <w:num w:numId="31">
    <w:abstractNumId w:val="30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F8"/>
    <w:rsid w:val="00004829"/>
    <w:rsid w:val="00007324"/>
    <w:rsid w:val="000214C9"/>
    <w:rsid w:val="000421E0"/>
    <w:rsid w:val="0004601A"/>
    <w:rsid w:val="00084094"/>
    <w:rsid w:val="000D2500"/>
    <w:rsid w:val="00120C58"/>
    <w:rsid w:val="0014459F"/>
    <w:rsid w:val="001B6249"/>
    <w:rsid w:val="0020765A"/>
    <w:rsid w:val="0026657B"/>
    <w:rsid w:val="002845CB"/>
    <w:rsid w:val="00287B87"/>
    <w:rsid w:val="002D249D"/>
    <w:rsid w:val="002F51B2"/>
    <w:rsid w:val="00337787"/>
    <w:rsid w:val="003671B4"/>
    <w:rsid w:val="00372EC5"/>
    <w:rsid w:val="003A50B8"/>
    <w:rsid w:val="003E4E04"/>
    <w:rsid w:val="003F095C"/>
    <w:rsid w:val="0040102E"/>
    <w:rsid w:val="00443C2B"/>
    <w:rsid w:val="004A0ED9"/>
    <w:rsid w:val="004C32E0"/>
    <w:rsid w:val="0054753A"/>
    <w:rsid w:val="00566D47"/>
    <w:rsid w:val="00575835"/>
    <w:rsid w:val="005B256E"/>
    <w:rsid w:val="006349E9"/>
    <w:rsid w:val="00657DDA"/>
    <w:rsid w:val="006E38F8"/>
    <w:rsid w:val="00866674"/>
    <w:rsid w:val="008B0A1D"/>
    <w:rsid w:val="008C26FA"/>
    <w:rsid w:val="008F68EE"/>
    <w:rsid w:val="00932A84"/>
    <w:rsid w:val="00950B76"/>
    <w:rsid w:val="00975985"/>
    <w:rsid w:val="009A682D"/>
    <w:rsid w:val="009F2F6B"/>
    <w:rsid w:val="00A23642"/>
    <w:rsid w:val="00A23C53"/>
    <w:rsid w:val="00B20A18"/>
    <w:rsid w:val="00B419FF"/>
    <w:rsid w:val="00BC1EC0"/>
    <w:rsid w:val="00C334AA"/>
    <w:rsid w:val="00C466A5"/>
    <w:rsid w:val="00C67200"/>
    <w:rsid w:val="00CA7E0E"/>
    <w:rsid w:val="00CB3588"/>
    <w:rsid w:val="00D05451"/>
    <w:rsid w:val="00DA4891"/>
    <w:rsid w:val="00DD7859"/>
    <w:rsid w:val="00E02604"/>
    <w:rsid w:val="00E321C8"/>
    <w:rsid w:val="00F40C49"/>
    <w:rsid w:val="00FC71E8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788BB2"/>
  <w15:docId w15:val="{F416C915-CBF9-4B6A-87ED-EEAD21F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Windows User</cp:lastModifiedBy>
  <cp:revision>17</cp:revision>
  <cp:lastPrinted>2018-01-08T11:47:00Z</cp:lastPrinted>
  <dcterms:created xsi:type="dcterms:W3CDTF">2018-11-26T19:46:00Z</dcterms:created>
  <dcterms:modified xsi:type="dcterms:W3CDTF">2019-12-05T08:12:00Z</dcterms:modified>
</cp:coreProperties>
</file>